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F2E" w:rsidRPr="00D30E08" w:rsidRDefault="00D30E08" w:rsidP="00D30E08">
      <w:pPr>
        <w:spacing w:after="0" w:line="408" w:lineRule="auto"/>
        <w:ind w:left="120"/>
        <w:jc w:val="center"/>
        <w:rPr>
          <w:lang w:val="ru-RU"/>
        </w:rPr>
        <w:sectPr w:rsidR="002D5F2E" w:rsidRPr="00D30E0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81912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39790" cy="8388350"/>
            <wp:effectExtent l="19050" t="0" r="3810" b="0"/>
            <wp:docPr id="1" name="Рисунок 1" descr="C:\Users\User\Documents\Scan\география 10-11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\география 10-11 кл.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bookmarkStart w:id="1" w:name="block-16819125"/>
      <w:bookmarkEnd w:id="0"/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Рабочая программа на углублённом уровне по географии нацелена на достижение обучающимися предметных результатов освоения основной образовательной программы по географии на углублённом уровне в соответствии с </w:t>
      </w:r>
      <w:r w:rsidRPr="00D30E08">
        <w:rPr>
          <w:rFonts w:ascii="Times New Roman" w:hAnsi="Times New Roman"/>
          <w:color w:val="000000"/>
          <w:sz w:val="28"/>
          <w:lang w:val="ru-RU"/>
        </w:rPr>
        <w:t>ФГОС СОО. Программа включает требования к личностным, метапредметным и предметным результатам освоения образовательных программ и разработана с учётом Концепции развития географического образования.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Программа включает предметные требования на углублённом у</w:t>
      </w:r>
      <w:r w:rsidRPr="00D30E08">
        <w:rPr>
          <w:rFonts w:ascii="Times New Roman" w:hAnsi="Times New Roman"/>
          <w:color w:val="000000"/>
          <w:sz w:val="28"/>
          <w:lang w:val="ru-RU"/>
        </w:rPr>
        <w:t>ровне, которые отражают в том числе и требования, предъявляемые обучающимся в географии на базовом уровне на уровне среднего общего образования.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Согласно своему назначению, рабочая программа даёт представление о целях обучения, воспитания и развития обучаю</w:t>
      </w:r>
      <w:r w:rsidRPr="00D30E08">
        <w:rPr>
          <w:rFonts w:ascii="Times New Roman" w:hAnsi="Times New Roman"/>
          <w:color w:val="000000"/>
          <w:sz w:val="28"/>
          <w:lang w:val="ru-RU"/>
        </w:rPr>
        <w:t>щихся средствами учебного предмета «География», личностных, метапредметных и предметных результатах обучения. В программе отражены содержание, объём и порядок изучения курса географии на углублённом уровне с целью профессионального самоопределения.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 сох</w:t>
      </w:r>
      <w:r w:rsidRPr="00D30E08">
        <w:rPr>
          <w:rFonts w:ascii="Times New Roman" w:hAnsi="Times New Roman"/>
          <w:color w:val="000000"/>
          <w:sz w:val="28"/>
          <w:lang w:val="ru-RU"/>
        </w:rPr>
        <w:t>ранении нацеленности программы на формирование базовых теоретических знаний географических наук особое внимание уделено совершенствованию навыков самостоятельной познавательной деятельности с использованием различных источников географической информации, 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том числе ресурсов геоинформационных систем. Программа даёт возможность дальнейшего формирования у обучающихся функциональной грамотности – способности использовать получаемые знания для решения жизненных проблем в различных сферах человеческой деятельнос</w:t>
      </w:r>
      <w:r w:rsidRPr="00D30E08">
        <w:rPr>
          <w:rFonts w:ascii="Times New Roman" w:hAnsi="Times New Roman"/>
          <w:color w:val="000000"/>
          <w:sz w:val="28"/>
          <w:lang w:val="ru-RU"/>
        </w:rPr>
        <w:t>ти, в общении и социальных отношениях.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 рабочей программе углублённого уровня географии обеспечивается преемственность программы основного общего образования, в том числе в формировании основных видов учебной деятельности. Обучающиеся получают возможность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углубить знания основ географических наук, приобретённые при изучении географии на уровне основного общего образования: знания о природе Земли, которые будут способствовать развитию представлений о целостности географического пространства как иерархии вза</w:t>
      </w:r>
      <w:r w:rsidRPr="00D30E08">
        <w:rPr>
          <w:rFonts w:ascii="Times New Roman" w:hAnsi="Times New Roman"/>
          <w:color w:val="000000"/>
          <w:sz w:val="28"/>
          <w:lang w:val="ru-RU"/>
        </w:rPr>
        <w:t>имосвязанных природно-общественных территориальных систем; освоить необходимые в современном мире знания экономической и социальной географии мира и сформировать умения их применять, а также овладеть методами географических исследований, использовать их дл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 решения практико-ориентированных задач. Обучающиеся получат навыки самостоятельного оценивания уровня безопасности окружающей среды,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адаптации к изменению её условий, оценивания географических факторов, определяющих сущность и динамику важнейших природны</w:t>
      </w:r>
      <w:r w:rsidRPr="00D30E08">
        <w:rPr>
          <w:rFonts w:ascii="Times New Roman" w:hAnsi="Times New Roman"/>
          <w:color w:val="000000"/>
          <w:sz w:val="28"/>
          <w:lang w:val="ru-RU"/>
        </w:rPr>
        <w:t>х, социально-экономических объектов, процессов, явлений и экологических процессов.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Содержание географического образования на уровне среднего общего образования должно учитывать факторы устойчивого развития, постиндустриализации и информатизации мировой эко</w:t>
      </w:r>
      <w:r w:rsidRPr="00D30E08">
        <w:rPr>
          <w:rFonts w:ascii="Times New Roman" w:hAnsi="Times New Roman"/>
          <w:color w:val="000000"/>
          <w:sz w:val="28"/>
          <w:lang w:val="ru-RU"/>
        </w:rPr>
        <w:t>номики.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 основу содержания учебного предмета положено изучение географической среды для жизни и деятельности человека и общества с позиций взаимозависимого и единого мира, фокусирование на формировании у обучающихся целостного представления о роли России </w:t>
      </w:r>
      <w:r w:rsidRPr="00D30E08">
        <w:rPr>
          <w:rFonts w:ascii="Times New Roman" w:hAnsi="Times New Roman"/>
          <w:color w:val="000000"/>
          <w:sz w:val="28"/>
          <w:lang w:val="ru-RU"/>
        </w:rPr>
        <w:t>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Главными факторами, определяющими содержательную часть курса, явились интегративность и междисциплинарность системы географических наук, их экологизация, гуманизация и практико-ориентированность. Это позволило более чётко представить ге</w:t>
      </w:r>
      <w:r w:rsidRPr="00D30E08">
        <w:rPr>
          <w:rFonts w:ascii="Times New Roman" w:hAnsi="Times New Roman"/>
          <w:color w:val="000000"/>
          <w:sz w:val="28"/>
          <w:lang w:val="ru-RU"/>
        </w:rPr>
        <w:t>ографические аспекты происходящих в современном мире геополитических, межнациональных и межгосударственных, социокультурных, социально-экономических, геоэкологических событий и процессов, возможность дальнейшей специализации обучающихся в области географич</w:t>
      </w:r>
      <w:r w:rsidRPr="00D30E08">
        <w:rPr>
          <w:rFonts w:ascii="Times New Roman" w:hAnsi="Times New Roman"/>
          <w:color w:val="000000"/>
          <w:sz w:val="28"/>
          <w:lang w:val="ru-RU"/>
        </w:rPr>
        <w:t>еских наук.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Содержание программы углублённого уровня среднего общего образования по географии отражает взаимосвязь и взаимообусловленность природных, социально-экономических процессов и явлений, ориентируется на потребности с одной стороны, в географическо</w:t>
      </w:r>
      <w:r w:rsidRPr="00D30E08">
        <w:rPr>
          <w:rFonts w:ascii="Times New Roman" w:hAnsi="Times New Roman"/>
          <w:color w:val="000000"/>
          <w:sz w:val="28"/>
          <w:lang w:val="ru-RU"/>
        </w:rPr>
        <w:t>й грамотности населения, с другой – в подготовке будущих специалистов различного географического профиля.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 программе предусмотрены актуализация и углубление знаний по географии России, в том числе о социально-экономических, экологических проблемах, возмож</w:t>
      </w:r>
      <w:r w:rsidRPr="00D30E08">
        <w:rPr>
          <w:rFonts w:ascii="Times New Roman" w:hAnsi="Times New Roman"/>
          <w:color w:val="000000"/>
          <w:sz w:val="28"/>
          <w:lang w:val="ru-RU"/>
        </w:rPr>
        <w:t>ных способах их решения, овладение новыми видами деятельности. Россия рассматривается как часть мирового сообщества, в контексте мировых тенденций в сравнении с другими странами и регионами.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Углублённый уровень изучения предмета обеспечивается за счёт: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бол</w:t>
      </w:r>
      <w:r w:rsidRPr="00D30E08">
        <w:rPr>
          <w:rFonts w:ascii="Times New Roman" w:hAnsi="Times New Roman"/>
          <w:color w:val="000000"/>
          <w:sz w:val="28"/>
          <w:lang w:val="ru-RU"/>
        </w:rPr>
        <w:t>ее глубокого изучения фактологического и теоретического материала, в том числе закономерностей, причинно-следственных связей географических процессов и явлений, изучавшихся на уровне основного общего образования;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включения нового фактологического и теорети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ческого материала, необходимого для формирования более полного представления об особенностях развития современного мирового хозяйства и его отдельных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отраслей, демографических, природных процессов и процессов взаимодействия природы и общества;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повышения ур</w:t>
      </w:r>
      <w:r w:rsidRPr="00D30E08">
        <w:rPr>
          <w:rFonts w:ascii="Times New Roman" w:hAnsi="Times New Roman"/>
          <w:color w:val="000000"/>
          <w:sz w:val="28"/>
          <w:lang w:val="ru-RU"/>
        </w:rPr>
        <w:t>овня самостоятельности обучающихся за счёт расширения набора факторов, которые нужно принимать во внимание при осуществлении таких видов деятельности, как сравнение, объяснение, оценка с разных точек зрения, принятие решений при реализации задач;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включения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новых активных видов деятельности, соответствующих целям изучения предмета «География».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Изучение географии на углублённом уровне должно предоставить обучающимся возможность для продолжения образования по направлениям подготовки (специальностям), связанным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 физической географией, общественной географией, картографией, а также смежным с ними (экология, природопользование, землеустройство, геология, демография, урбанистика) и другим профильным специальностям.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 изучении географии на углублённом уровне важн</w:t>
      </w:r>
      <w:r w:rsidRPr="00D30E08">
        <w:rPr>
          <w:rFonts w:ascii="Times New Roman" w:hAnsi="Times New Roman"/>
          <w:color w:val="000000"/>
          <w:sz w:val="28"/>
          <w:lang w:val="ru-RU"/>
        </w:rPr>
        <w:t>о использование межпредметных связей с историей, обществознанием, физикой, химией, биологией и другими учебными предметами.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 xml:space="preserve">Цели </w:t>
      </w:r>
      <w:r w:rsidRPr="00D30E08">
        <w:rPr>
          <w:rFonts w:ascii="Times New Roman" w:hAnsi="Times New Roman"/>
          <w:color w:val="000000"/>
          <w:sz w:val="28"/>
          <w:lang w:val="ru-RU"/>
        </w:rPr>
        <w:t>изучения географии на углублённом уровне на уровне среднего общего образования направлены на: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>1) воспитание чувства патриотизма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, 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 с позиций постиндустриализации и устойчивого развития, с ролью </w:t>
      </w:r>
      <w:r>
        <w:rPr>
          <w:rFonts w:ascii="Times New Roman" w:hAnsi="Times New Roman"/>
          <w:color w:val="000000"/>
          <w:sz w:val="28"/>
        </w:rPr>
        <w:t>России как со</w:t>
      </w:r>
      <w:r>
        <w:rPr>
          <w:rFonts w:ascii="Times New Roman" w:hAnsi="Times New Roman"/>
          <w:color w:val="000000"/>
          <w:sz w:val="28"/>
        </w:rPr>
        <w:t>ставной части мирового сообщества;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воспитание экологической культуры на основе приобретения знаний о взаимосвязи природы, населения и хозяйства на глобальном, региональном и локальном уровнях, о методах геоэкологического изучения географического простра</w:t>
      </w:r>
      <w:r w:rsidRPr="00D30E08">
        <w:rPr>
          <w:rFonts w:ascii="Times New Roman" w:hAnsi="Times New Roman"/>
          <w:color w:val="000000"/>
          <w:sz w:val="28"/>
          <w:lang w:val="ru-RU"/>
        </w:rPr>
        <w:t>нства, о географических аспектах экологических проблем человечества и путях их решения в мире и России с позиций устойчивого развития общества и формирования ценностного отношения к проблемам взаимодействия человека и общества;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формирование в завершённо</w:t>
      </w:r>
      <w:r w:rsidRPr="00D30E08">
        <w:rPr>
          <w:rFonts w:ascii="Times New Roman" w:hAnsi="Times New Roman"/>
          <w:color w:val="000000"/>
          <w:sz w:val="28"/>
          <w:lang w:val="ru-RU"/>
        </w:rPr>
        <w:t>м виде основ географической культуры;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развитие познавательных интересов, навыков самопознания, интеллектуальных и творческих способностей в процессе овладения комплексом географических знаний и умений, направленных на использование их в реальной действи</w:t>
      </w:r>
      <w:r w:rsidRPr="00D30E08">
        <w:rPr>
          <w:rFonts w:ascii="Times New Roman" w:hAnsi="Times New Roman"/>
          <w:color w:val="000000"/>
          <w:sz w:val="28"/>
          <w:lang w:val="ru-RU"/>
        </w:rPr>
        <w:t>тельности; приобретение навыков гражданского действия, самостоятельного получения новых знаний;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5) формирование системы географических знаний и умений, необходимых для решения проблем различной сложности в повседневной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жизни с позиций понимания географичес</w:t>
      </w:r>
      <w:r w:rsidRPr="00D30E08">
        <w:rPr>
          <w:rFonts w:ascii="Times New Roman" w:hAnsi="Times New Roman"/>
          <w:color w:val="000000"/>
          <w:sz w:val="28"/>
          <w:lang w:val="ru-RU"/>
        </w:rPr>
        <w:t>ких аспектов достижения целей устойчивого развития; для решения комплексных задач, требующих учёта географической ситуации на конкретной территории, моделирования природных, социально-экономических и геоэкологических явлений и процессов с учётом пространст</w:t>
      </w:r>
      <w:r w:rsidRPr="00D30E08">
        <w:rPr>
          <w:rFonts w:ascii="Times New Roman" w:hAnsi="Times New Roman"/>
          <w:color w:val="000000"/>
          <w:sz w:val="28"/>
          <w:lang w:val="ru-RU"/>
        </w:rPr>
        <w:t>венно-временных условий и факторов; для выявления географической специфики и роли России в условиях стремительного развития трансграничных, интеграционных процессов в мировой экономике, политике, безопасности, социальной и культурной жизни;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6) развитие нав</w:t>
      </w:r>
      <w:r w:rsidRPr="00D30E08">
        <w:rPr>
          <w:rFonts w:ascii="Times New Roman" w:hAnsi="Times New Roman"/>
          <w:color w:val="000000"/>
          <w:sz w:val="28"/>
          <w:lang w:val="ru-RU"/>
        </w:rPr>
        <w:t>ыков решения профессионально ориентированных задач для подготовки к продолжению образования в выбранной области, подведение к осознанному выбору индивидуальной образовательной или профессиональной траектории в области географии.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Реализация в программе указ</w:t>
      </w:r>
      <w:r w:rsidRPr="00D30E08">
        <w:rPr>
          <w:rFonts w:ascii="Times New Roman" w:hAnsi="Times New Roman"/>
          <w:color w:val="000000"/>
          <w:sz w:val="28"/>
          <w:lang w:val="ru-RU"/>
        </w:rPr>
        <w:t>анных целей предусматривает повторение курса географии за курс основного общего образования.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на углублённом уровне в 10–11 классах предусматривается в социально-экономическом профиле.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bookmarkStart w:id="2" w:name="64f291db-a2ad-4e42-b982-e11f769a4f39"/>
      <w:r w:rsidRPr="00D30E0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геог</w:t>
      </w:r>
      <w:r w:rsidRPr="00D30E08">
        <w:rPr>
          <w:rFonts w:ascii="Times New Roman" w:hAnsi="Times New Roman"/>
          <w:color w:val="000000"/>
          <w:sz w:val="28"/>
          <w:lang w:val="ru-RU"/>
        </w:rPr>
        <w:t>рафии на углубленном уровне, – 204 часа: в 10 классе – 102 часа (3 часа в неделю), в 11 классе – 102 часа (3 часа в неделю).</w:t>
      </w:r>
      <w:bookmarkEnd w:id="2"/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2D5F2E">
      <w:pPr>
        <w:rPr>
          <w:lang w:val="ru-RU"/>
        </w:rPr>
        <w:sectPr w:rsidR="002D5F2E" w:rsidRPr="00D30E08">
          <w:pgSz w:w="11906" w:h="16383"/>
          <w:pgMar w:top="1134" w:right="850" w:bottom="1134" w:left="1701" w:header="720" w:footer="720" w:gutter="0"/>
          <w:cols w:space="720"/>
        </w:sect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bookmarkStart w:id="3" w:name="_Toc139840026"/>
      <w:bookmarkStart w:id="4" w:name="block-16819126"/>
      <w:bookmarkEnd w:id="1"/>
      <w:bookmarkEnd w:id="3"/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1. География 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География как наука.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Роль и место географии 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системе научных дисциплин. Структура географии, её подразделение на отдельные направления. Необходимость географического подхода при решении научных и практических задач на разных территориальных уровнях. Роль географических наук в достижении целей устойч</w:t>
      </w:r>
      <w:r w:rsidRPr="00D30E08">
        <w:rPr>
          <w:rFonts w:ascii="Times New Roman" w:hAnsi="Times New Roman"/>
          <w:color w:val="000000"/>
          <w:sz w:val="28"/>
          <w:lang w:val="ru-RU"/>
        </w:rPr>
        <w:t>ивого развития и решении глобальных проблем.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Пространство – основной объект изучения в географии. Целостность географического пространства. Географические объекты, процессы и явления. Пространственная дифференциация объектов и явлений. Природно-общественны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 территориальные системы и их иерархия. География как наука о взаимосвязи природно-общественных территориальных систем.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Важнейшие теории и концепции современной географии. Методы исследования в географии, их практическое применение. Географическая культу</w:t>
      </w:r>
      <w:r w:rsidRPr="00D30E08">
        <w:rPr>
          <w:rFonts w:ascii="Times New Roman" w:hAnsi="Times New Roman"/>
          <w:color w:val="000000"/>
          <w:sz w:val="28"/>
          <w:lang w:val="ru-RU"/>
        </w:rPr>
        <w:t>ра и её элементы: географическая картина мира, географическое мышление, язык географии. Использование географических знаний и умений в повседневной жизни.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Групповая работа по формулировке целей и задач учебного исследования (на прим</w:t>
      </w:r>
      <w:r w:rsidRPr="00D30E08">
        <w:rPr>
          <w:rFonts w:ascii="Times New Roman" w:hAnsi="Times New Roman"/>
          <w:color w:val="000000"/>
          <w:sz w:val="28"/>
          <w:lang w:val="ru-RU"/>
        </w:rPr>
        <w:t>ере одного из природных или социальных процессов по выбору обучающихся), определение возможных источников информации и форм представления результатов.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Контент-анализ новостных ресурсов в СМИ. Определение масштаба географического охвата публикации (глоба</w:t>
      </w:r>
      <w:r w:rsidRPr="00D30E08">
        <w:rPr>
          <w:rFonts w:ascii="Times New Roman" w:hAnsi="Times New Roman"/>
          <w:color w:val="000000"/>
          <w:sz w:val="28"/>
          <w:lang w:val="ru-RU"/>
        </w:rPr>
        <w:t>льный, региональный, страновой, локальный), использование географических маркеров, связанных с описанием элементов географического пространства и их взаимодействия.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Картографический метод исследования в географии.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Карта как источник географической </w:t>
      </w:r>
      <w:r w:rsidRPr="00D30E08">
        <w:rPr>
          <w:rFonts w:ascii="Times New Roman" w:hAnsi="Times New Roman"/>
          <w:color w:val="000000"/>
          <w:sz w:val="28"/>
          <w:lang w:val="ru-RU"/>
        </w:rPr>
        <w:t>информации. Классификация карт. Картографические проекции. Искажения на географических картах: длин, площадей, углов, форм. Генерализация информации на карте. Географические атласы и их виды. Карты-анаморфозы и их место в современных географических исследо</w:t>
      </w:r>
      <w:r w:rsidRPr="00D30E08">
        <w:rPr>
          <w:rFonts w:ascii="Times New Roman" w:hAnsi="Times New Roman"/>
          <w:color w:val="000000"/>
          <w:sz w:val="28"/>
          <w:lang w:val="ru-RU"/>
        </w:rPr>
        <w:t>ваниях. Ментальные карты. Место геоинформационных систем (ГИС) в современной географии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Определение количественных и качественных показателей с помощью простейших ГИС.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Тема 3. Районирование как метод географических исследований.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</w:t>
      </w:r>
      <w:r w:rsidRPr="00D30E08">
        <w:rPr>
          <w:rFonts w:ascii="Times New Roman" w:hAnsi="Times New Roman"/>
          <w:color w:val="000000"/>
          <w:sz w:val="28"/>
          <w:lang w:val="ru-RU"/>
        </w:rPr>
        <w:t>сновные подходы к районированию территории. Пространственные уровни районирования (глобальный, региональный, страновой). Районирование «сверху» и «снизу». Основные цели и принципы районирования. Проблема объективности районирования. Территориальные системы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Природно-антропогенные комплексы. Природно-антропогенные комплексы разного ранга.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Группировка природных комплексов по размерам и сложности организации.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Региональные исследования в географии. Регионалистика. Культурно-исторические регионы мира. Многообр</w:t>
      </w:r>
      <w:r w:rsidRPr="00D30E08">
        <w:rPr>
          <w:rFonts w:ascii="Times New Roman" w:hAnsi="Times New Roman"/>
          <w:color w:val="000000"/>
          <w:sz w:val="28"/>
          <w:lang w:val="ru-RU"/>
        </w:rPr>
        <w:t>азие подходов к выделению культурно-исторических регионов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Проведение районирования территории по заданным целям и принципам (на примере физико-географического районирования Евразии, экономико-географического районирования зару</w:t>
      </w:r>
      <w:r w:rsidRPr="00D30E08">
        <w:rPr>
          <w:rFonts w:ascii="Times New Roman" w:hAnsi="Times New Roman"/>
          <w:color w:val="000000"/>
          <w:sz w:val="28"/>
          <w:lang w:val="ru-RU"/>
        </w:rPr>
        <w:t>бежной Европы, культурно-исторического районирования Азии, комплексного районирования России).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Географическая экспертиза и мониторинг.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Географическая и экологическая экспертизы, их методы. Географический и экологический мониторинг. Различие методов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мониторинга в зависимости от целей. Интеграция ГИС и экологического мониторинга. Комплексный подход к решению экологических проблем.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Оценка различных точек зрения на влияние реализации экономического проекта на состояние окружающей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среды на территории страны или на территории региона России (по выбору учителя).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2. Глобальные проблемы мирового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Понятие о глобальных проблемах.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Понятие «глобальная проблема». Факторы обострения глобальных проблем в современном ми</w:t>
      </w:r>
      <w:r w:rsidRPr="00D30E08">
        <w:rPr>
          <w:rFonts w:ascii="Times New Roman" w:hAnsi="Times New Roman"/>
          <w:color w:val="000000"/>
          <w:sz w:val="28"/>
          <w:lang w:val="ru-RU"/>
        </w:rPr>
        <w:t>ре. Группы глобальных проблем: геополитические, экологические, социально-демографические. Уровни проявления глобальных проблем (планетарный, региональный, страновой, локальный). Междисциплинарный характер исследования глобальных проблем. Роль географическо</w:t>
      </w:r>
      <w:r w:rsidRPr="00D30E08">
        <w:rPr>
          <w:rFonts w:ascii="Times New Roman" w:hAnsi="Times New Roman"/>
          <w:color w:val="000000"/>
          <w:sz w:val="28"/>
          <w:lang w:val="ru-RU"/>
        </w:rPr>
        <w:t>й науки в изучении глобальных проблем. Международное сотрудничество как инструмент решения глобальных проблем. Место России в реализации стратегий решения глобальных проблем.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1) Организация групповой дискуссии по выявлению факторов обо</w:t>
      </w:r>
      <w:r w:rsidRPr="00D30E08">
        <w:rPr>
          <w:rFonts w:ascii="Times New Roman" w:hAnsi="Times New Roman"/>
          <w:color w:val="000000"/>
          <w:sz w:val="28"/>
          <w:lang w:val="ru-RU"/>
        </w:rPr>
        <w:t>стрения одной из групп глобальных проблем человечества и возможных путей их разрешения.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Концепция устойчивого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Географический прогноз. Многообразие прогнозов развития человечества.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Понятие об устойчивом развитии, его происхождение и распр</w:t>
      </w:r>
      <w:r w:rsidRPr="00D30E08">
        <w:rPr>
          <w:rFonts w:ascii="Times New Roman" w:hAnsi="Times New Roman"/>
          <w:color w:val="000000"/>
          <w:sz w:val="28"/>
          <w:lang w:val="ru-RU"/>
        </w:rPr>
        <w:t>остранение. Три главных компонента устойчивого развития: экологический, экономический и социальный. Основные цели ООН для устойчивого развития человечества.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Национальные проекты и перспективы устойчивого развития для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Конте</w:t>
      </w:r>
      <w:r w:rsidRPr="00D30E08">
        <w:rPr>
          <w:rFonts w:ascii="Times New Roman" w:hAnsi="Times New Roman"/>
          <w:color w:val="000000"/>
          <w:sz w:val="28"/>
          <w:lang w:val="ru-RU"/>
        </w:rPr>
        <w:t>нт-анализ текста: «Преобразование нашего мира: Повестка дня в области устойчивого развития на период до 2030 года» с целью выявления потенциального вклада географии в решение глобальных проблем человечества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Контент-анализ текста нац</w:t>
      </w:r>
      <w:r w:rsidRPr="00D30E08">
        <w:rPr>
          <w:rFonts w:ascii="Times New Roman" w:hAnsi="Times New Roman"/>
          <w:color w:val="000000"/>
          <w:sz w:val="28"/>
          <w:lang w:val="ru-RU"/>
        </w:rPr>
        <w:t>иональных проектов России с целью выявления потенциального вклада географии в реализацию целей устойчивого развития для нашей страны (по выбору учителя).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3. Геополитические проблемы современного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Геополитическая структура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Современ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ная политическая карта мира и основные этапы её формирования. Виды изменений на политической карте (количественные и качественные).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Политико-географическое и геополитическое положение. Место России на политической карте.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Проблемы перехода от </w:t>
      </w:r>
      <w:r w:rsidRPr="00D30E08">
        <w:rPr>
          <w:rFonts w:ascii="Times New Roman" w:hAnsi="Times New Roman"/>
          <w:color w:val="000000"/>
          <w:sz w:val="28"/>
          <w:lang w:val="ru-RU"/>
        </w:rPr>
        <w:t>моноцентрической к полицентрической модели мироустройства. Геополитические регионы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Выявление на основе анализа различных источников количественных и качественных изменений на политической карте мира (с 1990 г. до настоящего вр</w:t>
      </w:r>
      <w:r w:rsidRPr="00D30E08">
        <w:rPr>
          <w:rFonts w:ascii="Times New Roman" w:hAnsi="Times New Roman"/>
          <w:color w:val="000000"/>
          <w:sz w:val="28"/>
          <w:lang w:val="ru-RU"/>
        </w:rPr>
        <w:t>емени на примере различных регионов).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География форм государственного устройства.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Формы правления стран мира, особенности их пространственного размещения. Формы государственного устройства (унитарная, федеративная) и их распространение в мире. Поли</w:t>
      </w:r>
      <w:r w:rsidRPr="00D30E08">
        <w:rPr>
          <w:rFonts w:ascii="Times New Roman" w:hAnsi="Times New Roman"/>
          <w:color w:val="000000"/>
          <w:sz w:val="28"/>
          <w:lang w:val="ru-RU"/>
        </w:rPr>
        <w:t>тическое устройство России и соседних с ней государств.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1) Выполнение задания на контурной карте по отражению размещения монархий и федераций.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Глобальная проблема роста вооружений.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Гонка вооружений в современном мире – </w:t>
      </w:r>
      <w:r w:rsidRPr="00D30E08">
        <w:rPr>
          <w:rFonts w:ascii="Times New Roman" w:hAnsi="Times New Roman"/>
          <w:color w:val="000000"/>
          <w:sz w:val="28"/>
          <w:lang w:val="ru-RU"/>
        </w:rPr>
        <w:t>результат политической нестабильности мировой системы государств. Рост военных расходов в странах мира как экономическая проблема. Страны «ядерного клуба», потенциал их вооружений. Проблема нераспространения оружия массового уничтожения. Обуздание гонки во</w:t>
      </w:r>
      <w:r w:rsidRPr="00D30E08">
        <w:rPr>
          <w:rFonts w:ascii="Times New Roman" w:hAnsi="Times New Roman"/>
          <w:color w:val="000000"/>
          <w:sz w:val="28"/>
          <w:lang w:val="ru-RU"/>
        </w:rPr>
        <w:t>оружений – вопрос выживания современной цивилизации.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Составление таблицы «Страны «ядерного клуба» на основе использования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Государственные границы.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конфигурации территории государств, обосо</w:t>
      </w:r>
      <w:r w:rsidRPr="00D30E08">
        <w:rPr>
          <w:rFonts w:ascii="Times New Roman" w:hAnsi="Times New Roman"/>
          <w:color w:val="000000"/>
          <w:sz w:val="28"/>
          <w:lang w:val="ru-RU"/>
        </w:rPr>
        <w:t>бленные части государственной территории (анклавы, эксклавы, полуанклавы, полуэксклавы). Многообразие современных границ. Классификация государственных границ. Правила установления государственных границ по суше, на море и во внутренних водах. Проблемы раз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граничения территории в полярных областях (Арктика, Антарктика).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Трансграничные регионы. Государственные границы в постсоветском пространстве. Приграничное сотрудничество. Характеристика отдельных участков российской границы.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 Анал</w:t>
      </w:r>
      <w:r w:rsidRPr="00D30E08">
        <w:rPr>
          <w:rFonts w:ascii="Times New Roman" w:hAnsi="Times New Roman"/>
          <w:color w:val="000000"/>
          <w:sz w:val="28"/>
          <w:lang w:val="ru-RU"/>
        </w:rPr>
        <w:t>из различных точек зрения на разграничение территориальных вод и исключительной экономической зоны России на основе самостоятельно подобранных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Территориальные конфликты 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Конфликтогенные факторы и их географ</w:t>
      </w:r>
      <w:r w:rsidRPr="00D30E08">
        <w:rPr>
          <w:rFonts w:ascii="Times New Roman" w:hAnsi="Times New Roman"/>
          <w:color w:val="000000"/>
          <w:sz w:val="28"/>
          <w:lang w:val="ru-RU"/>
        </w:rPr>
        <w:t>ическое распространение. Пространственное размещение зон конфликтов на планетарном уровне. География центров политической нестабильности. Глобальный этнический кризис и его причины. Этноконфессиональные конфликты как один из видов территориальных конфликто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в. Роль ООН и других международных организаций в урегулировании конфликтов.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одного из современных конфликтов на политической карте мира (по выбору учителя) на основе использования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Глоба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льная проблема международного терроризма.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Терроризм как фактор напряжённости современной политической жизни. Рост террористической активности на рубеже ХХ–ХХ</w:t>
      </w:r>
      <w:r>
        <w:rPr>
          <w:rFonts w:ascii="Times New Roman" w:hAnsi="Times New Roman"/>
          <w:color w:val="000000"/>
          <w:sz w:val="28"/>
        </w:rPr>
        <w:t>I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вв. и его причины. Религиозный фундаментализм как одна из форм терроризма. География центров межд</w:t>
      </w:r>
      <w:r w:rsidRPr="00D30E08">
        <w:rPr>
          <w:rFonts w:ascii="Times New Roman" w:hAnsi="Times New Roman"/>
          <w:color w:val="000000"/>
          <w:sz w:val="28"/>
          <w:lang w:val="ru-RU"/>
        </w:rPr>
        <w:t>ународного терроризма. Россия как оплот борьбы с международным терроризмом.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Сотрудничество стран мира в борьбе с международным терроризмом и экстремизмом.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факторов формирования террористической угрозы в странах различных типо</w:t>
      </w:r>
      <w:r w:rsidRPr="00D30E08">
        <w:rPr>
          <w:rFonts w:ascii="Times New Roman" w:hAnsi="Times New Roman"/>
          <w:color w:val="000000"/>
          <w:sz w:val="28"/>
          <w:lang w:val="ru-RU"/>
        </w:rPr>
        <w:t>в (по выбору учителя) на основе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Россия в мировой системе международных отношений.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Геополитическое положение современной России, его изменения на различных исторических этапах. Роль и место России в системе международных полит</w:t>
      </w:r>
      <w:r w:rsidRPr="00D30E08">
        <w:rPr>
          <w:rFonts w:ascii="Times New Roman" w:hAnsi="Times New Roman"/>
          <w:color w:val="000000"/>
          <w:sz w:val="28"/>
          <w:lang w:val="ru-RU"/>
        </w:rPr>
        <w:t>ических отношений и в международных организациях. Пути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Составление схемы «Роль России в системе м</w:t>
      </w:r>
      <w:r w:rsidRPr="00D30E08">
        <w:rPr>
          <w:rFonts w:ascii="Times New Roman" w:hAnsi="Times New Roman"/>
          <w:color w:val="000000"/>
          <w:sz w:val="28"/>
          <w:lang w:val="ru-RU"/>
        </w:rPr>
        <w:t>еждународных отношений» на основе использования источников информации.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4. Географическая среда как сфера взаимодействия общества и природы.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Роль географической среды в жизни общества.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Понятия «природа», «географическая среда», «окружающая ср</w:t>
      </w:r>
      <w:r w:rsidRPr="00D30E08">
        <w:rPr>
          <w:rFonts w:ascii="Times New Roman" w:hAnsi="Times New Roman"/>
          <w:color w:val="000000"/>
          <w:sz w:val="28"/>
          <w:lang w:val="ru-RU"/>
        </w:rPr>
        <w:t>еда». Природная и антропогенная (техногенная) среда как части окружающей среды. Географическая среда как результат эволюции географической оболочки под влиянием человеческой деятельности. Исторические этапы изменения роли географической среды в жизни общес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Основные процессы и закономерности взаимодействия географической среды и общества. Оценка характера последствий взаимодействия общества и природы в различных типах стран и регионах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Прогноз изменений геосистем Земли под в</w:t>
      </w:r>
      <w:r w:rsidRPr="00D30E08">
        <w:rPr>
          <w:rFonts w:ascii="Times New Roman" w:hAnsi="Times New Roman"/>
          <w:color w:val="000000"/>
          <w:sz w:val="28"/>
          <w:lang w:val="ru-RU"/>
        </w:rPr>
        <w:t>лиянием природных и антропогенных факторов в различных регионах мира на основе анализа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Природные условия и ресурсы. Природопользование.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Понятие о природных ресурсах. Классификация природных ресурсов. Изменение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значения отдельных видов природных ресурсов на различных исторических этапах. Ресурсообеспеченность. Природно-ресурсный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потенциал России и его составные части. Проблемы рационального использования природных ресурсов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Природопользование. Рациональное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 нерациональное использование природных ресурсов. Территориальные сочетания природных ресурсов. Ресурсосберегающие, малоотходные и энергосберегающие технологии и возможности их применения в странах разного уровня социально-экономического развития. Поняти</w:t>
      </w:r>
      <w:r w:rsidRPr="00D30E08">
        <w:rPr>
          <w:rFonts w:ascii="Times New Roman" w:hAnsi="Times New Roman"/>
          <w:color w:val="000000"/>
          <w:sz w:val="28"/>
          <w:lang w:val="ru-RU"/>
        </w:rPr>
        <w:t>е о природных условиях как о факторах экономического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Определение и объяснение динамики изменения ресурсообеспеченности стран и регионов различными видами природных ресурсов с использованием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Оценка природно-ресурсного потенциала и природных условий для развития экономики России на основе источников географической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Формирование земной коры и минеральные ресурсы.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Развитие земной коры во времени. Геологическая хронология. Э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тапы геологической истории земной коры. Тектоника литосферных плит (А. Вегенер). Тектонические структуры. Взаимосвязь тектонических структур и форм рельефа. Закономерности распространения основных форм рельефа на поверхности Земли. Эндогенные и экзогенные </w:t>
      </w:r>
      <w:r w:rsidRPr="00D30E08">
        <w:rPr>
          <w:rFonts w:ascii="Times New Roman" w:hAnsi="Times New Roman"/>
          <w:color w:val="000000"/>
          <w:sz w:val="28"/>
          <w:lang w:val="ru-RU"/>
        </w:rPr>
        <w:t>процессы рельефообразования. Антропогенный рельеф. Рельеф как условие развития экономики. Воздействие хозяйственной деятельности на литосферу, его последствия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Географические особенности планетарного размещения основных видов минеральных ресурсов. Важнейши</w:t>
      </w:r>
      <w:r w:rsidRPr="00D30E08">
        <w:rPr>
          <w:rFonts w:ascii="Times New Roman" w:hAnsi="Times New Roman"/>
          <w:color w:val="000000"/>
          <w:sz w:val="28"/>
          <w:lang w:val="ru-RU"/>
        </w:rPr>
        <w:t>е районы распространения минерального сырья. Страны и регионы – лидеры по запасам отдельных видов минеральных ресурсов. Минеральные ресурсы России, доля нашей страны в мировых запасах основных видов минерального сырья. Глобальная проблема исчерпания минера</w:t>
      </w:r>
      <w:r w:rsidRPr="00D30E08">
        <w:rPr>
          <w:rFonts w:ascii="Times New Roman" w:hAnsi="Times New Roman"/>
          <w:color w:val="000000"/>
          <w:sz w:val="28"/>
          <w:lang w:val="ru-RU"/>
        </w:rPr>
        <w:t>льных ресурсов. Пути решения сырьевой проблемы. Проблема сохранения невозобновимых ресурсов.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Топливно-энергетические ресурсы, их классификация. Географические особенности планетарного размещения основных видов топливных ресурсов. Страны и регионы – лидеры </w:t>
      </w:r>
      <w:r w:rsidRPr="00D30E08">
        <w:rPr>
          <w:rFonts w:ascii="Times New Roman" w:hAnsi="Times New Roman"/>
          <w:color w:val="000000"/>
          <w:sz w:val="28"/>
          <w:lang w:val="ru-RU"/>
        </w:rPr>
        <w:t>по запасам топливных ресурсов. Топливно-энергетический баланс стран мира, основные этапы его изменения. Роль России как крупнейшего поставщика топливно-энергетических ресурсов в мировой экономике.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Глобальная энергетическая проблема и основные пути её решен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ия в странах различных типов (энергоизбыточные и энергодефицитные).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Страны-лидеры по развитию возобновляемой энергетики. Развитие альтернативной энергетики на территории России. Факторы, определяющие использование возобновляемых источников энергии (ВИЭ) 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отдельных странах.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Выполнение заданий на контурной карте по отображению основных регионов распространения минерального сырья.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статистических материалов с целью объяснения тенденций изменения показателя ресурсообеспеченно</w:t>
      </w:r>
      <w:r w:rsidRPr="00D30E08">
        <w:rPr>
          <w:rFonts w:ascii="Times New Roman" w:hAnsi="Times New Roman"/>
          <w:color w:val="000000"/>
          <w:sz w:val="28"/>
          <w:lang w:val="ru-RU"/>
        </w:rPr>
        <w:t>сти стран отдельными видами минеральных ресурсов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Расчёт обеспеченности различными видами топливных ресурсов отдельных регионов мира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Подготовка презентации по перспективам развития альтернативной энергетики от</w:t>
      </w:r>
      <w:r w:rsidRPr="00D30E08">
        <w:rPr>
          <w:rFonts w:ascii="Times New Roman" w:hAnsi="Times New Roman"/>
          <w:color w:val="000000"/>
          <w:sz w:val="28"/>
          <w:lang w:val="ru-RU"/>
        </w:rPr>
        <w:t>дельных стран мира (по выбору учащихся).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Тема 4. Атмосфера и климат Земли. Агроклиматические ресурсы.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Атмосфера – воздушная оболочка. Значение атмосферы для жизни на Земле. Состав и строение атмосферы. Изменение газового состава атмосферы и сокращение озон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ового слоя как глобальные процессы. Основные источники загрязнения атмосферы. Кислотные дожди.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Физико-географическая дифференциация земной поверхности. Важнейшие факторы физико-географической дифференциации (суммарная солнечная радиация, атмосферные осадк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и). Радиационный баланс земной поверхности. Тепловые пояса. Общая циркуляция атмосферы. Тропические циклоны как опасные природные явления, их образование и распространение. Основные типы погоды. Современные методы прогнозирования погоды.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Основные факторы </w:t>
      </w:r>
      <w:r w:rsidRPr="00D30E08">
        <w:rPr>
          <w:rFonts w:ascii="Times New Roman" w:hAnsi="Times New Roman"/>
          <w:color w:val="000000"/>
          <w:sz w:val="28"/>
          <w:lang w:val="ru-RU"/>
        </w:rPr>
        <w:t>формирования климата. Роль климата в формировании природно-территориальных комплексов. Значение агроклиматических ресурсов для развития сельского хозяйства. Оценка агроклиматического потенциала. Глобальные изменения климата Земли. Изменения климата: их пер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иодичность и показатели. Различные точки зрения относительно причин наблюдаемых климатических изменений.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Парниковый эффект, парниковые газы, антропогенные и природные факторы увеличения их содержания в атмосфере. Географические особенности экологических, </w:t>
      </w:r>
      <w:r w:rsidRPr="00D30E08">
        <w:rPr>
          <w:rFonts w:ascii="Times New Roman" w:hAnsi="Times New Roman"/>
          <w:color w:val="000000"/>
          <w:sz w:val="28"/>
          <w:lang w:val="ru-RU"/>
        </w:rPr>
        <w:t>экономических и социальных последствий глобальных климатических изменений в различных регионах и странах. Влияние климатических изменений на развитие хозяйства стран и регионов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Глобальное потепление и повышение уровня вод Мирового океана. Усилия межд</w:t>
      </w:r>
      <w:r w:rsidRPr="00D30E08">
        <w:rPr>
          <w:rFonts w:ascii="Times New Roman" w:hAnsi="Times New Roman"/>
          <w:color w:val="000000"/>
          <w:sz w:val="28"/>
          <w:lang w:val="ru-RU"/>
        </w:rPr>
        <w:t>ународного сообщества по предотвращению необратимых изменений климата.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Объяснение распространения и направления движения тропических циклонов на основе использования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Сравнение на основе использования источн</w:t>
      </w:r>
      <w:r w:rsidRPr="00D30E08">
        <w:rPr>
          <w:rFonts w:ascii="Times New Roman" w:hAnsi="Times New Roman"/>
          <w:color w:val="000000"/>
          <w:sz w:val="28"/>
          <w:lang w:val="ru-RU"/>
        </w:rPr>
        <w:t>иков информации энергетических затрат в различных регионах России в связи с продолжительностью освещения и отопительного периода.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Гидросфера и водные ресурсы.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Гидросфера – водная оболочка планеты. Состав и значение гидросферы для жизни на Земле. Во</w:t>
      </w:r>
      <w:r w:rsidRPr="00D30E08">
        <w:rPr>
          <w:rFonts w:ascii="Times New Roman" w:hAnsi="Times New Roman"/>
          <w:color w:val="000000"/>
          <w:sz w:val="28"/>
          <w:lang w:val="ru-RU"/>
        </w:rPr>
        <w:t>ды суши: реки, озёра, болота. Реки и их характеристики: уклон, падение, расход воды, сток, слой стока, модуль стока, минерализация речных вод, твёрдый сток. Гидроэнергетический потенциал рек и способы его оценки. Озёра мира, их классификация. Значение озёр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 хозяйственной деятельности. Каналы и водохранилища – антропогенные водные системы. Болота мира. Проблема сохранения водно-болотных ландшафтов. Основные источники загрязнения гидросферы.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Многолетняя мерзлота, районы её распространения, динамика развития. Освоение территории России, лежащей в районах распространения многолетней мерзлоты. Регионы современного оледенения.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Прогнозы сокращения площади ледников под влиянием изменений климата.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водной проблемы. Количественные и качественные характеристики водных ресурсов. Неравномерность распределения водных ресурсов по поверхности суши. Обеспеченность водными ресурсами по странам и регионам мира. Классификация стран по уровню обеспеченн</w:t>
      </w:r>
      <w:r w:rsidRPr="00D30E08">
        <w:rPr>
          <w:rFonts w:ascii="Times New Roman" w:hAnsi="Times New Roman"/>
          <w:color w:val="000000"/>
          <w:sz w:val="28"/>
          <w:lang w:val="ru-RU"/>
        </w:rPr>
        <w:t>ости водными ресурсами. Основные регионы мира, испытывающие дефицит пресной воды. Основные пути решения глобальной водной проблемы. Обеспеченность России водными ресурсами. Водные ресурсы России и их рациональное использование.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</w:t>
      </w:r>
      <w:r w:rsidRPr="00D30E08">
        <w:rPr>
          <w:rFonts w:ascii="Times New Roman" w:hAnsi="Times New Roman"/>
          <w:color w:val="000000"/>
          <w:sz w:val="28"/>
          <w:lang w:val="ru-RU"/>
        </w:rPr>
        <w:t>нение обеспеченности возобновляемыми водными ресурсами двух стран (по выбору учителя) и объяснение причин различий с помощью карт атласа и анализа статистических источников.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Разработка социальной рекламы по теме «Чистота рек и озёр – ответственность каж</w:t>
      </w:r>
      <w:r w:rsidRPr="00D30E08">
        <w:rPr>
          <w:rFonts w:ascii="Times New Roman" w:hAnsi="Times New Roman"/>
          <w:color w:val="000000"/>
          <w:sz w:val="28"/>
          <w:lang w:val="ru-RU"/>
        </w:rPr>
        <w:t>дого» (форма представления информации – по выбору обучающихся).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Тема 6. Мировой океан как часть гидросферы. Ресурсы Мирового океана.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Мировой океан как часть гидросферы. Части Мирового океана. Значение Мирового океана. Строение дна Мирового океана, основные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тектонические структуры, особенности их геологического развития.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Зональные и азональные факторы изменения физико-химических свойств океанических вод (температура и солёность). Система течений Мирового океана. Явление Эль-Ниньо. Проблема загрязнения вод 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кеана и пути её решения.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Минеральные и топливные ресурсы морского шельфа и дна Мирового океана, перспективы их освоения. Экологические последствия разработки ресурсов Мирового океана. Проблемы использования энергии вод Мирового океана.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Мировой океан как </w:t>
      </w:r>
      <w:r w:rsidRPr="00D30E08">
        <w:rPr>
          <w:rFonts w:ascii="Times New Roman" w:hAnsi="Times New Roman"/>
          <w:color w:val="000000"/>
          <w:sz w:val="28"/>
          <w:lang w:val="ru-RU"/>
        </w:rPr>
        <w:t>источник биоресурсов. Биологические ресурсы океана. Современные масштабы мирового рыболовства. Сохранение и рациональное использование ресурсов океанов и морей в интересах устойчивого развития. Место России в области изучения и использования ресурсов Миров</w:t>
      </w:r>
      <w:r w:rsidRPr="00D30E08">
        <w:rPr>
          <w:rFonts w:ascii="Times New Roman" w:hAnsi="Times New Roman"/>
          <w:color w:val="000000"/>
          <w:sz w:val="28"/>
          <w:lang w:val="ru-RU"/>
        </w:rPr>
        <w:t>ого океана.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явления Эль-Ниньо и его воздействия на различные компоненты природной среды и хозяйства.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Почвы и земельные ресурсы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Почва как особое природное образование, обладающее естественным плодородием.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Зональные и азональные факторы почвообразования. Физическое, химическое, биологическое выветривание; их влияние на механический состав и свойства почв. Разнообразие почв, зональный характер смены типов почв. Влияние соотношения тепла и влаги на естественн</w:t>
      </w:r>
      <w:r w:rsidRPr="00D30E08">
        <w:rPr>
          <w:rFonts w:ascii="Times New Roman" w:hAnsi="Times New Roman"/>
          <w:color w:val="000000"/>
          <w:sz w:val="28"/>
          <w:lang w:val="ru-RU"/>
        </w:rPr>
        <w:t>ое плодородие почвы. География основных типов почв мира. Почвы России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Почвенные и земельные ресурсы. Земельный фонд мира и динамика его изменения. Обеспеченность пахотными землями стран мира. Дефицит земельных ресурсов как проблема развития сельского хозя</w:t>
      </w:r>
      <w:r w:rsidRPr="00D30E08">
        <w:rPr>
          <w:rFonts w:ascii="Times New Roman" w:hAnsi="Times New Roman"/>
          <w:color w:val="000000"/>
          <w:sz w:val="28"/>
          <w:lang w:val="ru-RU"/>
        </w:rPr>
        <w:t>йства в ряде регионов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проблемы опустынивания. Природные и антропогенные факторы опустынивания и эрозии почв. Основные районы опустынивания и эрозии почв. Загрязнение почвенного покрова. Охрана и воспроизводство почв. Методы борьбы с опустыни</w:t>
      </w:r>
      <w:r w:rsidRPr="00D30E08">
        <w:rPr>
          <w:rFonts w:ascii="Times New Roman" w:hAnsi="Times New Roman"/>
          <w:color w:val="000000"/>
          <w:sz w:val="28"/>
          <w:lang w:val="ru-RU"/>
        </w:rPr>
        <w:t>ванием.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1) Выявление тенденций изменения структуры земельного фонда в различных регионах мира с помощью статистических материалов.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Прогноз изменений плодородия основных типов почв России под влиянием природных и антропогенных факто</w:t>
      </w:r>
      <w:r w:rsidRPr="00D30E08">
        <w:rPr>
          <w:rFonts w:ascii="Times New Roman" w:hAnsi="Times New Roman"/>
          <w:color w:val="000000"/>
          <w:sz w:val="28"/>
          <w:lang w:val="ru-RU"/>
        </w:rPr>
        <w:t>ров на основе использования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Составление структурной схемы «Факторы опустынивания» на основе анализа текстовых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8. Биосфера и биологические ресурсы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Биосфера – оболочка жизни. Границы и зна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чение биосферы. Разнообразие растительного и животного мира Земли. </w:t>
      </w:r>
      <w:r>
        <w:rPr>
          <w:rFonts w:ascii="Times New Roman" w:hAnsi="Times New Roman"/>
          <w:color w:val="000000"/>
          <w:sz w:val="28"/>
        </w:rPr>
        <w:t xml:space="preserve">Эндемизм. Факторы адаптация организмов к условиям окружающей среды.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Зональность и азональность в органическом мире. Закон географической зональности (Л. С. Берг, В. В. Докучаев). Природные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комплексы. Природные комплексы как системы, их компоненты и свойства. Группировка природных комплексов по размерам и сложности организации. Проблема деградации природных ландшафтов планеты. Основные меры по борьбе с деградацией природных ландшафтов Земли.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Защита, восстановление экосистем суши и содействие их рациональному использованию.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Биоразнообразие. Очаги биоразнообразия. </w:t>
      </w:r>
      <w:r w:rsidRPr="00D30E08">
        <w:rPr>
          <w:rFonts w:ascii="Times New Roman" w:hAnsi="Times New Roman"/>
          <w:color w:val="000000"/>
          <w:sz w:val="28"/>
          <w:lang w:val="ru-RU"/>
        </w:rPr>
        <w:t>Природные и антропогенные факторы, влияющие на биоразнообразие. Деятельность человека по сохранению биоразнообразия. Сущность пробле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мы сохранения биоразнообразия. Связь проблемы сохранения биоразнообразия с другими глобальными проблемами. Основные меры по сохранению биологического разнообразия.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Биологические ресурсы. Лесные ресурсы. Лесные пояса мира. Проблема сведения экваториальных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 влажных тропических лесов. Роль таёжных лесов России в мировых климатических процессах. Лесное хозяйство России. Рациональное управление лесами, борьба с лесными пожарами и незаконными вырубками.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Особо охраняемые природные территории (ООПТ) мира – резер</w:t>
      </w:r>
      <w:r w:rsidRPr="00D30E08">
        <w:rPr>
          <w:rFonts w:ascii="Times New Roman" w:hAnsi="Times New Roman"/>
          <w:color w:val="000000"/>
          <w:sz w:val="28"/>
          <w:lang w:val="ru-RU"/>
        </w:rPr>
        <w:t>ваты биоразнообразия. ООПТ на территории России. Размещение объектов Всемирного природного наследия ЮНЕСКО. Памятники Всемирного природного наследия на территории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причин биоразнообразия природных комплексов в пределах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одной природной зоны (по выбору учителя) на основе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2) Составление структурной схемы «Факторы обезлесения и потери биоразнообразия экваториальных лесов Бразилии» на основе анализа текстовых и картографических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9. География природных рисков.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Природные риски и их виды. Виды стихийных бедствий и опасных природных явлений. Географические особенности распространения стихийных бедствий. Регионы природных рисков на территории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Землетрясения, извержения вулк</w:t>
      </w:r>
      <w:r w:rsidRPr="00D30E08">
        <w:rPr>
          <w:rFonts w:ascii="Times New Roman" w:hAnsi="Times New Roman"/>
          <w:color w:val="000000"/>
          <w:sz w:val="28"/>
          <w:lang w:val="ru-RU"/>
        </w:rPr>
        <w:t>анов, оценка их интенсивности и прогноз возможных последствий в странах с различным уровнем социально-экономического развития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Штормы и цунами как факторы риска в развитии прибрежных территорий.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Роль географической науки в мониторинге и прогнозирования ст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ихийных бедствий. Участие России в мониторинге стихийных бедствий и ликвидации их последствий. Меры по снижению ущерба от стихийных бедствий. Техногенные катастрофы – вызовы для современного индустриального общества. Меры по снижению ущерба от техногенных </w:t>
      </w:r>
      <w:r w:rsidRPr="00D30E08">
        <w:rPr>
          <w:rFonts w:ascii="Times New Roman" w:hAnsi="Times New Roman"/>
          <w:color w:val="000000"/>
          <w:sz w:val="28"/>
          <w:lang w:val="ru-RU"/>
        </w:rPr>
        <w:t>катастроф.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Оценка последствий различных стихийных бедствий в странах и регионах мира на основе анализа сообщений СМИ (по выбору обучающихся).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Сравнительная оценка природных рисков для двух стран на основе анализа интернет-источни</w:t>
      </w:r>
      <w:r w:rsidRPr="00D30E08">
        <w:rPr>
          <w:rFonts w:ascii="Times New Roman" w:hAnsi="Times New Roman"/>
          <w:color w:val="000000"/>
          <w:sz w:val="28"/>
          <w:lang w:val="ru-RU"/>
        </w:rPr>
        <w:t>ков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10. Глобальная экологическая проблема.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Экологическая проблема как результат взаимодействия человека, природы и хозяйства. Концепция «экологического императива» (Н. Н. Моисеев). Состояние окружающей среды в зависимости от степе</w:t>
      </w:r>
      <w:r w:rsidRPr="00D30E08">
        <w:rPr>
          <w:rFonts w:ascii="Times New Roman" w:hAnsi="Times New Roman"/>
          <w:color w:val="000000"/>
          <w:sz w:val="28"/>
          <w:lang w:val="ru-RU"/>
        </w:rPr>
        <w:t>ни и характера антропогенного воздействия. Экологический кризис, экологическая катастрофа. Региональные и глобальные изменения географической среды в результате деятельности человека. Роль географии в решении геоэкологических проблем. Проблема утилизации п</w:t>
      </w:r>
      <w:r w:rsidRPr="00D30E08">
        <w:rPr>
          <w:rFonts w:ascii="Times New Roman" w:hAnsi="Times New Roman"/>
          <w:color w:val="000000"/>
          <w:sz w:val="28"/>
          <w:lang w:val="ru-RU"/>
        </w:rPr>
        <w:t>ромышленных и коммунальных отходов. Радиоактивное загрязнение и дезактивация радиоактивных отходов. Экологический кризис в различных типах стран современного мира. Стратегия устойчивого развития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Составление структурной схемы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«Взаимосвязь глобальных проблем окружающей среды» на основе анализа сообщений СМИ.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2) Организация дискуссии о геоэкологической ситуации в отдельных странах и регионах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Анализ текста «Стратегия экологической безопасности Российской Федерации на пер</w:t>
      </w:r>
      <w:r w:rsidRPr="00D30E08">
        <w:rPr>
          <w:rFonts w:ascii="Times New Roman" w:hAnsi="Times New Roman"/>
          <w:color w:val="000000"/>
          <w:sz w:val="28"/>
          <w:lang w:val="ru-RU"/>
        </w:rPr>
        <w:t>иод до 2025 года» с целью выявления потенциального вклада географии в обеспечение экологической безопасности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Сравнительная оценка прогнозируемых последствий экологических, экономических и социальных последствий глобальных климатических изменений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для двух стран (по выбору учителя).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5. Человеческий капитал 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Демографическая характеристика населения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Демографическая история населения Земли. Экономические и социальные последствия демографического перехода в стран</w:t>
      </w:r>
      <w:r w:rsidRPr="00D30E08">
        <w:rPr>
          <w:rFonts w:ascii="Times New Roman" w:hAnsi="Times New Roman"/>
          <w:color w:val="000000"/>
          <w:sz w:val="28"/>
          <w:lang w:val="ru-RU"/>
        </w:rPr>
        <w:t>ах различных социально-экономических типов. Современная динамика показателей воспроизводства населения (рождаемость, смертность, естественный прирост). Географические особенности показателей воспроизводства населения стран мира. Прогнозы динамики численнос</w:t>
      </w:r>
      <w:r w:rsidRPr="00D30E08">
        <w:rPr>
          <w:rFonts w:ascii="Times New Roman" w:hAnsi="Times New Roman"/>
          <w:color w:val="000000"/>
          <w:sz w:val="28"/>
          <w:lang w:val="ru-RU"/>
        </w:rPr>
        <w:t>ти населения в регионах мира. Причины и следствия «демографического взрыва» в развивающихся странах. Демографический кризис в развитых странах и комплекс связанных с ним социально-экономических проблем.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Возрастно-половая структура населения мира и отдельны</w:t>
      </w:r>
      <w:r w:rsidRPr="00D30E08">
        <w:rPr>
          <w:rFonts w:ascii="Times New Roman" w:hAnsi="Times New Roman"/>
          <w:color w:val="000000"/>
          <w:sz w:val="28"/>
          <w:lang w:val="ru-RU"/>
        </w:rPr>
        <w:t>х стран. Трудовые ресурсы. Экономически активное население.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глобальной демографической проблемы. «Старение наций». Демографическая политика как способ регулирования численности населения. Основные направления деятельности ООН по решению демографич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еской проблемы. Демографическая ситуация в России и её региональные различия. Региональные аспекты в реализации демографической политики в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Представление географической информации о прогнозе изменений численности населения </w:t>
      </w:r>
      <w:r w:rsidRPr="00D30E08">
        <w:rPr>
          <w:rFonts w:ascii="Times New Roman" w:hAnsi="Times New Roman"/>
          <w:color w:val="000000"/>
          <w:sz w:val="28"/>
          <w:lang w:val="ru-RU"/>
        </w:rPr>
        <w:t>отдельных регионов мира (на 2050 г.) в виде графиков на основе анализа статистических данных.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Выявление тенденций изменения демографической ситуации одного из регионов России с использованием ГИС (Росстат).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Сравнительный анализ половозрастных пирамид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двух стран мира с целью объяснения различий в возрастной структуре населения развитых и развивающих стран.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Исследование влияния рынков труда на размещение предприятий материальной и нематериальной сферы (на примере своего региона) на основе анализа раз</w:t>
      </w:r>
      <w:r w:rsidRPr="00D30E08">
        <w:rPr>
          <w:rFonts w:ascii="Times New Roman" w:hAnsi="Times New Roman"/>
          <w:color w:val="000000"/>
          <w:sz w:val="28"/>
          <w:lang w:val="ru-RU"/>
        </w:rPr>
        <w:t>личных источников.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Тема 2. Проблема здоровья и долголетия человека.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Здоровье человека как показатель социально-демографического развития. Проблемы, связанные с распространением болезней и патологических состояний человека; факторы географической среды и их влияние на здоровье человека. Связь проблемы охраны здоровья и долг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олетия человека с другими глобальными проблемами. Ожидаемая продолжительность жизни и её различия по странам мира. Природные и социальные факторы, способствующие долголетию.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показателей здоровья населения и ожидаемой прод</w:t>
      </w:r>
      <w:r w:rsidRPr="00D30E08">
        <w:rPr>
          <w:rFonts w:ascii="Times New Roman" w:hAnsi="Times New Roman"/>
          <w:color w:val="000000"/>
          <w:sz w:val="28"/>
          <w:lang w:val="ru-RU"/>
        </w:rPr>
        <w:t>олжительности жизни в разных странах и регионах мира на основе анализа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Миграции населения.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Глобальные миграции населения как следствие экономического неравенства и демографической ситуации в странах мира. Классифика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ция миграций населения. Исторические, политические и социально-экономические аспекты формирования миграционных потоков. Проблема беженцев как результат обострения геополитической ситуации в различных регионах мира. Основные направления деятельности ООН по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решению проблемы беженцев. Внутрироссийская миграция: дифференциация регионов. Факторы и последствия международной миграции населения на территорию России. Трудовые миграции в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Выявление основных направлений современных мигр</w:t>
      </w:r>
      <w:r w:rsidRPr="00D30E08">
        <w:rPr>
          <w:rFonts w:ascii="Times New Roman" w:hAnsi="Times New Roman"/>
          <w:color w:val="000000"/>
          <w:sz w:val="28"/>
          <w:lang w:val="ru-RU"/>
        </w:rPr>
        <w:t>аций населения в мире на основе анализа статистической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Определение перечня стран мира с наибольшей долей иммигрантов в населении.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Многоликое человечество: расовая, этническая и лингвистическая структура населения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Теория образов</w:t>
      </w:r>
      <w:r w:rsidRPr="00D30E08">
        <w:rPr>
          <w:rFonts w:ascii="Times New Roman" w:hAnsi="Times New Roman"/>
          <w:color w:val="000000"/>
          <w:sz w:val="28"/>
          <w:lang w:val="ru-RU"/>
        </w:rPr>
        <w:t>ания человеческих рас. География крупнейших расовых типов, смешанные и переходные расы. География межрасовых конфликтов. Наиболее многочисленные народы (этносы) мира и страны их проживания. Феномен мультикультурализма и комплексной идентичности. Межнациона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льные отношения в странах разных типов (однонациональных, однонациональных со значительными этническими меньшинствами, многонациональных). Россия как многонациональное государство. География распространения крупнейших мировых языков. Языковые пространства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на территории России. Страны с множественностью официальных языков.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lastRenderedPageBreak/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Выполнение заданий на контурной карте по особенностям расового, этнического и лингвистического состава населения стран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Организация групповой работы по выя</w:t>
      </w:r>
      <w:r w:rsidRPr="00D30E08">
        <w:rPr>
          <w:rFonts w:ascii="Times New Roman" w:hAnsi="Times New Roman"/>
          <w:color w:val="000000"/>
          <w:sz w:val="28"/>
          <w:lang w:val="ru-RU"/>
        </w:rPr>
        <w:t>влению межэтнических проблем в многонациональных государствах современного мира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География религий 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Понятие о религии и её географическом пространстве. Развитие геопространства крупнейших религий в историческо</w:t>
      </w:r>
      <w:r w:rsidRPr="00D30E08">
        <w:rPr>
          <w:rFonts w:ascii="Times New Roman" w:hAnsi="Times New Roman"/>
          <w:color w:val="000000"/>
          <w:sz w:val="28"/>
          <w:lang w:val="ru-RU"/>
        </w:rPr>
        <w:t>е время. Геопространства христианства (католицизма, протестантизма, православия), ислама, буддизма, индуизма в настоящее время. Религиозные геопространства православия, ислама и буддизма на территории России.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Выполнение заданий на </w:t>
      </w:r>
      <w:r w:rsidRPr="00D30E08">
        <w:rPr>
          <w:rFonts w:ascii="Times New Roman" w:hAnsi="Times New Roman"/>
          <w:color w:val="000000"/>
          <w:sz w:val="28"/>
          <w:lang w:val="ru-RU"/>
        </w:rPr>
        <w:t>контурной карте по географии распространения важнейших мировых религий на основе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Проблема охраны мирового культурного наследия.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Материальная и духовная культура этносов, её исторические корни. Учение о культурном ландшафте. П</w:t>
      </w:r>
      <w:r w:rsidRPr="00D30E08">
        <w:rPr>
          <w:rFonts w:ascii="Times New Roman" w:hAnsi="Times New Roman"/>
          <w:color w:val="000000"/>
          <w:sz w:val="28"/>
          <w:lang w:val="ru-RU"/>
        </w:rPr>
        <w:t>риродная составляющая культурного ландшафта. Цивилизационная структура современного мира. Россия на границе цивилизационных пространств Европы и Азии. Глобальная проблема утраты этнической культуры и ассимиляции. География объектов Всемирного культурного н</w:t>
      </w:r>
      <w:r w:rsidRPr="00D30E08">
        <w:rPr>
          <w:rFonts w:ascii="Times New Roman" w:hAnsi="Times New Roman"/>
          <w:color w:val="000000"/>
          <w:sz w:val="28"/>
          <w:lang w:val="ru-RU"/>
        </w:rPr>
        <w:t>аследия ЮНЕСКО. Памятники Всемирного наследия на территории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Подготовка презентации по плану об одном из памятников Всемирного культурного наследия ЮНЕСКО на основе разнообразных источников информации (по выбору обучающихся).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Качество жизни населения.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Качество человеческого капитала как показатель успешности развития. Уровень жизни населения как совокупность экономических, социальных, культурных, природно-экологических условий. Комплексный характер методик определения </w:t>
      </w:r>
      <w:r w:rsidRPr="00D30E08">
        <w:rPr>
          <w:rFonts w:ascii="Times New Roman" w:hAnsi="Times New Roman"/>
          <w:color w:val="000000"/>
          <w:sz w:val="28"/>
          <w:lang w:val="ru-RU"/>
        </w:rPr>
        <w:t>качества жизни. Показатели, характеризующие качество жизни населения. Индекс человеческого развития (ИЧР) как интегральный показатель сравнения качества жизни населения различных стран и регионов мира. Региональные диспропорции ИЧР. Уровень образования нас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еления и факторы, его определяющие. Величина доходов на душу населения и её распределение (коэффициент Джини). Уровень развития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политических свобод. Показатели гендерного неравенства. Динамика качества жизни населения в странах разного типа.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Практические 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показателей ИЧР двух стран в разных регионах (по выбору учителя) на основе анализа статистических данных.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Оценка основных показателей качества жизни населения для отдельных стран мира (по выбору учителя) на основе различных источник</w:t>
      </w:r>
      <w:r w:rsidRPr="00D30E08">
        <w:rPr>
          <w:rFonts w:ascii="Times New Roman" w:hAnsi="Times New Roman"/>
          <w:color w:val="000000"/>
          <w:sz w:val="28"/>
          <w:lang w:val="ru-RU"/>
        </w:rPr>
        <w:t>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8. Расселение населения мира. Города мира и урбанизация.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Размещение и плотность населения. Факторы, влияющие на размещение населения. Типы и формы расселения населения. Городское и сельское расселение.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Сущность и географические закономерности глобального процесса урбанизации. Предпосылки роста городов. Границы и пространственная структура города. Динамика развития крупных городов. Городские агломерации и мегалополисы. Социально-экономические последствия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урбанизации в странах различных социально-экономических типов. </w:t>
      </w:r>
      <w:r>
        <w:rPr>
          <w:rFonts w:ascii="Times New Roman" w:hAnsi="Times New Roman"/>
          <w:color w:val="000000"/>
          <w:sz w:val="28"/>
        </w:rPr>
        <w:t xml:space="preserve">Рурбанизация. Причины и следствия «городского взрыва» в развивающихся странах. </w:t>
      </w:r>
      <w:r w:rsidRPr="00D30E08">
        <w:rPr>
          <w:rFonts w:ascii="Times New Roman" w:hAnsi="Times New Roman"/>
          <w:color w:val="000000"/>
          <w:sz w:val="28"/>
          <w:lang w:val="ru-RU"/>
        </w:rPr>
        <w:t>Ложная урбанизация. Проблемы урбанизации (социальные, экономические, демографические, транспортные, экологические)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 их географические аспекты. Обеспечение открытости, безопасности, жизнестойкости и устойчивости городов. Крупнейшие города мира. Городские агломерации, их типы и структура в разных регионах. Современные тенденции отхода от урбанизации: субурбанизация, ру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рализация, дезурбанизация.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Выявление тенденций в изменении численности населения крупнейших агломераций мира на основе анализа статистических данных.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2) Определение различий процесса урбанизации в развитых и развивающихся странах </w:t>
      </w:r>
      <w:r w:rsidRPr="00D30E08">
        <w:rPr>
          <w:rFonts w:ascii="Times New Roman" w:hAnsi="Times New Roman"/>
          <w:color w:val="000000"/>
          <w:sz w:val="28"/>
          <w:lang w:val="ru-RU"/>
        </w:rPr>
        <w:t>на основе анализа картографических, статистических, текстовых материалов.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9. Глобальные города как ядра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Критерии глобального города. Иерархия (уровни) глобальных городов. Роль глобальных городов в мировых социально-экономических процессах: р</w:t>
      </w:r>
      <w:r w:rsidRPr="00D30E08">
        <w:rPr>
          <w:rFonts w:ascii="Times New Roman" w:hAnsi="Times New Roman"/>
          <w:color w:val="000000"/>
          <w:sz w:val="28"/>
          <w:lang w:val="ru-RU"/>
        </w:rPr>
        <w:t>азвитии промышленности и непроизводственной сферы, кредитно-финансовых связях, транспортных потоках, научных исследованиях и образовании. Место Москвы и Санкт-Петербурга в рейтингах глобальных городов.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1) Сравнительная характеристика </w:t>
      </w:r>
      <w:r w:rsidRPr="00D30E08">
        <w:rPr>
          <w:rFonts w:ascii="Times New Roman" w:hAnsi="Times New Roman"/>
          <w:color w:val="000000"/>
          <w:sz w:val="28"/>
          <w:lang w:val="ru-RU"/>
        </w:rPr>
        <w:t>ведущих глобальных городов: Лондона, Нью-Йорка, Парижа, Токио, Шанхая – на основе различных рейтингов.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6. Проблемы мирового экономического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Мировое хозяйство как система.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Теории международного географического разделения труда. Услов</w:t>
      </w:r>
      <w:r w:rsidRPr="00D30E08">
        <w:rPr>
          <w:rFonts w:ascii="Times New Roman" w:hAnsi="Times New Roman"/>
          <w:color w:val="000000"/>
          <w:sz w:val="28"/>
          <w:lang w:val="ru-RU"/>
        </w:rPr>
        <w:t>ия формирования международной специализации стран и роль в этом географических факторов. Основные субъекты мирового хозяйства: государства, ведущие интеграционные группировки, транснациональные компании (ТНК). Международный рынок товаров и услуг. Цепочки с</w:t>
      </w:r>
      <w:r w:rsidRPr="00D30E08">
        <w:rPr>
          <w:rFonts w:ascii="Times New Roman" w:hAnsi="Times New Roman"/>
          <w:color w:val="000000"/>
          <w:sz w:val="28"/>
          <w:lang w:val="ru-RU"/>
        </w:rPr>
        <w:t>оздания добавленной стоимости как отражение современного этапа разделения труда между странами. Факторы конкурентного преимущества стран, определяющие их международную специализацию на современном этапе развития мирового хозяйства. Роль и место России в ме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ждународном географическом разделении труда. Нарушение механизма функционирования мирового хозяйства как следствие неправомерных антироссийских санкций со стороны недружественных России стран.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Отраслевая структура мирового хозяйства (первичный, вторичный,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третичный секторы). Процессы глобализации и деглобализации мировой экономики и их влияние на хозяйство развитых и развивающихся стран. Международная специализация и кооперирование производства. Территориальная структура хозяйства (ТСХ) и её составные част</w:t>
      </w:r>
      <w:r w:rsidRPr="00D30E08">
        <w:rPr>
          <w:rFonts w:ascii="Times New Roman" w:hAnsi="Times New Roman"/>
          <w:color w:val="000000"/>
          <w:sz w:val="28"/>
          <w:lang w:val="ru-RU"/>
        </w:rPr>
        <w:t>и. Свободные экономические зоны. Роль ТНК в современной глобальной экономике. Международные экономические организации (ГАТТ, ВТО, ФАО, ЮНИДО), их роль в регулировании международной экономики.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Составление рейтинга ведущих глобальных </w:t>
      </w:r>
      <w:r w:rsidRPr="00D30E08">
        <w:rPr>
          <w:rFonts w:ascii="Times New Roman" w:hAnsi="Times New Roman"/>
          <w:color w:val="000000"/>
          <w:sz w:val="28"/>
          <w:lang w:val="ru-RU"/>
        </w:rPr>
        <w:t>ТНК по одному из показателей (рыночная капитализация, прибыль, численность персонала) на основе анализа статистических данных.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участия стран и регионов мира в международном географическом разделении труда.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Классификация стран по особенностям о</w:t>
      </w:r>
      <w:r w:rsidRPr="00D30E08">
        <w:rPr>
          <w:rFonts w:ascii="Times New Roman" w:hAnsi="Times New Roman"/>
          <w:color w:val="000000"/>
          <w:sz w:val="28"/>
          <w:lang w:val="ru-RU"/>
        </w:rPr>
        <w:t>траслевой структуры их экономики (аграрные, индустриальные, постиндустриальные).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Научно-технический прогресс и мировое хозяйство.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Понятия «научно-технический прогресс» и «научно-техническая революция». Исторические этапы научно-технического развити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я. Первая, вторая, третья и ожидаемая четвёртая промышленные революции. Пространственные аспекты научно-исследовательских и опытно-конструкторских работ (НИОКР).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lastRenderedPageBreak/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Оценка влияния обеспеченности факторами производства, целенаправленно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созданными страной (НИОКР, высококвалифицированная рабочая сила, уровень информатизации, инфраструктура), на место страны в международном разделении труда.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Социально-экономические типы стран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Показатели экономического развития стран мира. Кла</w:t>
      </w:r>
      <w:r w:rsidRPr="00D30E08">
        <w:rPr>
          <w:rFonts w:ascii="Times New Roman" w:hAnsi="Times New Roman"/>
          <w:color w:val="000000"/>
          <w:sz w:val="28"/>
          <w:lang w:val="ru-RU"/>
        </w:rPr>
        <w:t>ссификация стран мира по количественным и качественным показателям. Экономические показатели классификации стран: общий объём ВВП, объём ВВП на душу населения. Неравномерность внутреннего развития. Деление стран мира на экономически развитые и развивающиес</w:t>
      </w:r>
      <w:r w:rsidRPr="00D30E08">
        <w:rPr>
          <w:rFonts w:ascii="Times New Roman" w:hAnsi="Times New Roman"/>
          <w:color w:val="000000"/>
          <w:sz w:val="28"/>
          <w:lang w:val="ru-RU"/>
        </w:rPr>
        <w:t>я. Страны-гиганты – особый тип стран мира, включающий и Россию. Новые индустриальные страны (НИС) первой и второй волны. Группа стран – поставщиков углеводородов (включая страны ОПЕК – Организации стран – экспортёров нефти). Страны - «квартиросдатчики» (оф</w:t>
      </w:r>
      <w:r w:rsidRPr="00D30E08">
        <w:rPr>
          <w:rFonts w:ascii="Times New Roman" w:hAnsi="Times New Roman"/>
          <w:color w:val="000000"/>
          <w:sz w:val="28"/>
          <w:lang w:val="ru-RU"/>
        </w:rPr>
        <w:t>шоры) и специфичность их экономического развития. Наименее развитые страны – аутсайдеры экономического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характеристика стран разных типов с использованием статистических и картографических материалов.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</w:t>
      </w:r>
      <w:r w:rsidRPr="00D30E08">
        <w:rPr>
          <w:rFonts w:ascii="Times New Roman" w:hAnsi="Times New Roman"/>
          <w:color w:val="000000"/>
          <w:sz w:val="28"/>
          <w:lang w:val="ru-RU"/>
        </w:rPr>
        <w:t>ение структуры экономики развитых и развивающихся стран на основе анализа структуры ВВП и занятости двух стран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Экономическое развитие стран глобального Севера и глобального Юга.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Понятие «страны Севера» и «страны Юга». Критерии отсталости, применяемые в ООН. «Богатые» и «бедные» страны, их пространственное расположение. Следствия экономической отсталости стран Юга: бедность, неграмотность населения, хроническое недоедание и голод, </w:t>
      </w:r>
      <w:r w:rsidRPr="00D30E08">
        <w:rPr>
          <w:rFonts w:ascii="Times New Roman" w:hAnsi="Times New Roman"/>
          <w:color w:val="000000"/>
          <w:sz w:val="28"/>
          <w:lang w:val="ru-RU"/>
        </w:rPr>
        <w:t>низкий уровень здравоохранения, высокая смертность. Основные пути преодоления отсталости стран мира. Программы международных организаций по ликвидации нищеты, голода, безграмотности. Роль международных организаций в содействии поступательному экономическом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у росту развивающихся стран. Помощь России развивающимся странам.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показателей социально-экономического развития стран Севера и Юга на основе анализа картографических и статистических материалов.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Мировое сельское х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озяйство и глобальная продовольственная проблема.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Место сельского хозяйства в структуре ВВП и занятости населения мира и отдельных стран. Географические различия природных и социально-экономических факторов развития сельского хозяйства. Современные тенденц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ии развития отрасли. Состав и место агропромышленного комплекса (АПК) в отраслевой структуре хозяйства России. Типы сельскохозяйственных районов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Растениеводство. География и объёмы производства основных зерновых продовольственных культур: кукурузы, </w:t>
      </w:r>
      <w:r w:rsidRPr="00D30E08">
        <w:rPr>
          <w:rFonts w:ascii="Times New Roman" w:hAnsi="Times New Roman"/>
          <w:color w:val="000000"/>
          <w:sz w:val="28"/>
          <w:lang w:val="ru-RU"/>
        </w:rPr>
        <w:t>пшеницы, риса. Географические различия в производстве основных технических культур (масличных, волокнистых, сахароносных, тонизирующих). Роль России как одного из главных экспортёров зерновых культур. Основные направления торговли продукцией растениеводств</w:t>
      </w:r>
      <w:r w:rsidRPr="00D30E08">
        <w:rPr>
          <w:rFonts w:ascii="Times New Roman" w:hAnsi="Times New Roman"/>
          <w:color w:val="000000"/>
          <w:sz w:val="28"/>
          <w:lang w:val="ru-RU"/>
        </w:rPr>
        <w:t>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Животноводство. Роль животноводства в разных странах мира. География ведущих отраслей животноводства: скотоводства, свиноводства, овцеводства, коневодства. </w:t>
      </w:r>
      <w:r>
        <w:rPr>
          <w:rFonts w:ascii="Times New Roman" w:hAnsi="Times New Roman"/>
          <w:color w:val="000000"/>
          <w:sz w:val="28"/>
        </w:rPr>
        <w:t xml:space="preserve">Шелководство. Пчеловодство. Пушное звероводство. </w:t>
      </w:r>
      <w:r w:rsidRPr="00D30E08">
        <w:rPr>
          <w:rFonts w:ascii="Times New Roman" w:hAnsi="Times New Roman"/>
          <w:color w:val="000000"/>
          <w:sz w:val="28"/>
          <w:lang w:val="ru-RU"/>
        </w:rPr>
        <w:t>Основные направления торговли продукцией животн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оводства. Рыболовство и рыбоводство. Географические различия в странах и регионах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глобальной продовольственной проблемы, её связь с глобальной демографической и экологической проблемами. Роль России в мировом производстве продовольствия. Ге</w:t>
      </w:r>
      <w:r w:rsidRPr="00D30E08">
        <w:rPr>
          <w:rFonts w:ascii="Times New Roman" w:hAnsi="Times New Roman"/>
          <w:color w:val="000000"/>
          <w:sz w:val="28"/>
          <w:lang w:val="ru-RU"/>
        </w:rPr>
        <w:t>ографические особенности проявления продовольственной проблемы в странах с разным уровнем социально-экономического развития. Причины и формы проявления продовольственного кризиса в развивающихся странах. Усилия международного сообщества по решению продовол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ьственной проблемы. Ликвидация голода, обеспечение продовольственной безопасности и улучшение питания, содействие устойчивому развитию сельского хозяйства.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роли сельского хозяйства в странах разных типов на основе анализа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статистических данных о доле сельского хозяйства в ВВП, в общей численности занятых, в общем объёме экспорта.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2) Выявление крупнейших экспортёров и импортёров продовольствия на основе анализа показателей душевого производства и потребления основных видов </w:t>
      </w:r>
      <w:r w:rsidRPr="00D30E08">
        <w:rPr>
          <w:rFonts w:ascii="Times New Roman" w:hAnsi="Times New Roman"/>
          <w:color w:val="000000"/>
          <w:sz w:val="28"/>
          <w:lang w:val="ru-RU"/>
        </w:rPr>
        <w:t>продуктов питания.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Анализ географических карт и статистических источников информации с целью установления взаимосвязей между динамикой обеспеченности пахотными землями и необходимостью увеличения производства продовольствия.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География ведущих от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раслей промышленности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Место и значение промышленного сектора в мировой экономике. Деление отраслей промышленности на инновационные и неинновационные. Факторы размещения предприятий отраслей промышленности (сырьевой, потребительский, транспортный, водный, энергетический, трудовы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х ресурсов, наукоёмкости, военно-стратегический и другие). Важнейшие промышленные районы мира. Специализация и особенности промышленного производства в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Топливно-энергетический комплекс мира: основные этапы развития, «энергетический переход», проце</w:t>
      </w:r>
      <w:r w:rsidRPr="00D30E08">
        <w:rPr>
          <w:rFonts w:ascii="Times New Roman" w:hAnsi="Times New Roman"/>
          <w:color w:val="000000"/>
          <w:sz w:val="28"/>
          <w:lang w:val="ru-RU"/>
        </w:rPr>
        <w:t>ссы декарбонизации. Нефтяная промышленность. Ведущие страны по добыче и потреблению нефти. Крупнейшие экспортёры и импортёры нефти. Роль ОПЕК на мировом рынке нефти. Нефтеперерабатывающая промышленность. Газовая промышленность. Территориальная структура до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бычи газа, её изменения в </w:t>
      </w:r>
      <w:r>
        <w:rPr>
          <w:rFonts w:ascii="Times New Roman" w:hAnsi="Times New Roman"/>
          <w:color w:val="000000"/>
          <w:sz w:val="28"/>
        </w:rPr>
        <w:t>XXI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в. Влияние производства и международной торговли сжиженным природным газом на географию газовой промышленности. Ведущие страны по добыче и потреблению природного газа. Крупнейшие экспортёры и импортёры природного газа. Угольна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 промышленность. Ведущие страны по запасам, добыче и потреблению угля. Роль России на мировом рынке энергоресурсов.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Мировая электроэнергетика. Структура мирового производства электроэнергии и её географические особенности. Топливно-энергетический баланс </w:t>
      </w:r>
      <w:r w:rsidRPr="00D30E08">
        <w:rPr>
          <w:rFonts w:ascii="Times New Roman" w:hAnsi="Times New Roman"/>
          <w:color w:val="000000"/>
          <w:sz w:val="28"/>
          <w:lang w:val="ru-RU"/>
        </w:rPr>
        <w:t>(ТЭБ) мира и особенности его изменения. Классификация стран по структуре выработки электроэнергии. Политика стран мира в отношении развития атомной и возобновляемой энергетики. Роль России как ведущей энергетической державы. Роль ТЭК в экономике страны. Бы</w:t>
      </w:r>
      <w:r w:rsidRPr="00D30E08">
        <w:rPr>
          <w:rFonts w:ascii="Times New Roman" w:hAnsi="Times New Roman"/>
          <w:color w:val="000000"/>
          <w:sz w:val="28"/>
          <w:lang w:val="ru-RU"/>
        </w:rPr>
        <w:t>стрый рост производства электроэнергии с использованием возобновимых источников энергии (ВИЭ). Сравнительная эффективность различных ВИЭ.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Металлургия мира. Чёрная металлургия. Особенности географии сырьевой базы (коксующегося угля и железной руды). Ведущи</w:t>
      </w:r>
      <w:r w:rsidRPr="00D30E08">
        <w:rPr>
          <w:rFonts w:ascii="Times New Roman" w:hAnsi="Times New Roman"/>
          <w:color w:val="000000"/>
          <w:sz w:val="28"/>
          <w:lang w:val="ru-RU"/>
        </w:rPr>
        <w:t>е страны – экспортёры и импортёры железной руды и коксующегося угля. Современные факторы размещения чёрной металлургии. Ведущие страны – производители и экспортёры стали. Цветная металлургия. Основные группы цветных металлов, особенности географических фак</w:t>
      </w:r>
      <w:r w:rsidRPr="00D30E08">
        <w:rPr>
          <w:rFonts w:ascii="Times New Roman" w:hAnsi="Times New Roman"/>
          <w:color w:val="000000"/>
          <w:sz w:val="28"/>
          <w:lang w:val="ru-RU"/>
        </w:rPr>
        <w:t>торов их размещения. Территориальные различия в выплавке меди, никеля, алюминия. Роль России как одного из ведущих мировых экспортёров титана и алюминия. Основные черты географии производства титана, олова, свинца, цинка, редкоземельных металлов. Ведущие с</w:t>
      </w:r>
      <w:r w:rsidRPr="00D30E08">
        <w:rPr>
          <w:rFonts w:ascii="Times New Roman" w:hAnsi="Times New Roman"/>
          <w:color w:val="000000"/>
          <w:sz w:val="28"/>
          <w:lang w:val="ru-RU"/>
        </w:rPr>
        <w:t>траны по добыче золота. Влияние чёрной и цветной металлургии на окружающую среду.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Машиностроение как ведущая отрасль мировой промышленности. Главные машиностроительные районы мира. Ведущие отрасли мирового машиностроения: общее машиностроение, станкостроен</w:t>
      </w:r>
      <w:r w:rsidRPr="00D30E08">
        <w:rPr>
          <w:rFonts w:ascii="Times New Roman" w:hAnsi="Times New Roman"/>
          <w:color w:val="000000"/>
          <w:sz w:val="28"/>
          <w:lang w:val="ru-RU"/>
        </w:rPr>
        <w:t>ие, транспортное машиностроение, электронная и электротехническая. Автомобилестроение мира. Авиакосмическая промышленность. Ведущие страны по производству авиационной техники. Роль и место России в мировом авиакосмическом машиностроении. Судостроение. Конц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ентрация производства в странах Азии. </w:t>
      </w:r>
      <w:r>
        <w:rPr>
          <w:rFonts w:ascii="Times New Roman" w:hAnsi="Times New Roman"/>
          <w:color w:val="000000"/>
          <w:sz w:val="28"/>
        </w:rPr>
        <w:t xml:space="preserve">Электроника и электротехника. </w:t>
      </w:r>
      <w:r w:rsidRPr="00D30E08">
        <w:rPr>
          <w:rFonts w:ascii="Times New Roman" w:hAnsi="Times New Roman"/>
          <w:color w:val="000000"/>
          <w:sz w:val="28"/>
          <w:lang w:val="ru-RU"/>
        </w:rPr>
        <w:t>Территориальная структура производства микропроцессоров, компьютеров и бытовой техники. Роль и место России в мировом оборонно-промышленном комплексе.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Химический комплекс мира. География п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роизводства минеральных удобрений и продукции химии органического синтеза. Место России в мировом производстве химических удобрений. Фармацевтическая промышленность как наиболее инновационная и технологически развитая отрасль комплекса.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Лесопромышленный 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омплекс мира. Различия в обеспеченности лесными ресурсами стран мира. Региональные различия в производстве продукции лесопромышленного комплекса. Влияние отраслей лесопромышленного комплекса на окружающую среду. Лесозаготовительная, деревообрабатывающая и </w:t>
      </w:r>
      <w:r w:rsidRPr="00D30E08">
        <w:rPr>
          <w:rFonts w:ascii="Times New Roman" w:hAnsi="Times New Roman"/>
          <w:color w:val="000000"/>
          <w:sz w:val="28"/>
          <w:lang w:val="ru-RU"/>
        </w:rPr>
        <w:t>целлюлозно-бумажная промышленность России, их место в экономике страны.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Лёгкая и пищевая промышленность мира. Крупнейшие страны – производители текстильной продукции. Особенности размещения производств кожевенно-обувной промышленности. Особенности структур</w:t>
      </w:r>
      <w:r w:rsidRPr="00D30E08">
        <w:rPr>
          <w:rFonts w:ascii="Times New Roman" w:hAnsi="Times New Roman"/>
          <w:color w:val="000000"/>
          <w:sz w:val="28"/>
          <w:lang w:val="ru-RU"/>
        </w:rPr>
        <w:t>ы потребления и производства продукции пищевой промышленности в странах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эффективности различных типов ВИЭ на основе анализа данных об их энергетической и экономической рентабельности.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Подготовка эссе на тему «Не с</w:t>
      </w:r>
      <w:r w:rsidRPr="00D30E08">
        <w:rPr>
          <w:rFonts w:ascii="Times New Roman" w:hAnsi="Times New Roman"/>
          <w:color w:val="000000"/>
          <w:sz w:val="28"/>
          <w:lang w:val="ru-RU"/>
        </w:rPr>
        <w:t>лишком ли высокую цену человечество платит за нефть?».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Определение специализации отдельных стран мира на отраслях промышленности по данным их производственной статистики и структуры товарного экспорта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Составление экономико-геогра</w:t>
      </w:r>
      <w:r w:rsidRPr="00D30E08">
        <w:rPr>
          <w:rFonts w:ascii="Times New Roman" w:hAnsi="Times New Roman"/>
          <w:color w:val="000000"/>
          <w:sz w:val="28"/>
          <w:lang w:val="ru-RU"/>
        </w:rPr>
        <w:t>фической характеристики одной из отраслей мировой промышленности (по выбору учителя).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Глобальный рынок услуг и технологий.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Международные экономические отношения, их виды. Мировой рынок товаров и услуг. Классификация услуг, основные способы торговли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услугами. Ведущие страны мира по экспорту и импорту услуг. Особые экономические зоны.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Международный туризм, ведущие страны и регионы по развитию туризма. Туристско-рекреационный потенциал регионов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Международный рынок технологий. Международные рынки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инжиниринговых, консалтинговых, информационных услуг. Регулирование и проблемы международной торговли услугами. Проблема международного сотрудничества в освоении космического пространства. Роль России как мировой космической державы. Создание инфраструкту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ры, обеспечивающей индустриализацию и внедрение инноваций.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Глобальные системы науки и образования. Международные образовательные услуги. Проблема «утечки мозгов».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География мировой торговли.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Создание структурной схемы «Формы учас</w:t>
      </w:r>
      <w:r w:rsidRPr="00D30E08">
        <w:rPr>
          <w:rFonts w:ascii="Times New Roman" w:hAnsi="Times New Roman"/>
          <w:color w:val="000000"/>
          <w:sz w:val="28"/>
          <w:lang w:val="ru-RU"/>
        </w:rPr>
        <w:t>тия стран и регионов мира в международном географическом разделении труда».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Определение международной специализации одного из крупнейших регионов мира (по выбору учителя) на основе анализа статистических данных.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3) Создание рекламного постера по одному </w:t>
      </w:r>
      <w:r w:rsidRPr="00D30E08">
        <w:rPr>
          <w:rFonts w:ascii="Times New Roman" w:hAnsi="Times New Roman"/>
          <w:color w:val="000000"/>
          <w:sz w:val="28"/>
          <w:lang w:val="ru-RU"/>
        </w:rPr>
        <w:t>из туристических регионов мира (по выбору обучающихся) на основе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Составление картосхемы одного из санаторно-курортных и рекреационных районов России (по выбору учителя) с использованием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5) Отображе</w:t>
      </w:r>
      <w:r w:rsidRPr="00D30E08">
        <w:rPr>
          <w:rFonts w:ascii="Times New Roman" w:hAnsi="Times New Roman"/>
          <w:color w:val="000000"/>
          <w:sz w:val="28"/>
          <w:lang w:val="ru-RU"/>
        </w:rPr>
        <w:t>ние статистических данных по обеспеченности различными предприятиями сферы услуг на примере своего города (области).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8. Мировая транспортная система.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Транспорт как часть инфраструктурного комплекса. Международные транспортные услуги. Мировая транспорт</w:t>
      </w:r>
      <w:r w:rsidRPr="00D30E08">
        <w:rPr>
          <w:rFonts w:ascii="Times New Roman" w:hAnsi="Times New Roman"/>
          <w:color w:val="000000"/>
          <w:sz w:val="28"/>
          <w:lang w:val="ru-RU"/>
        </w:rPr>
        <w:t>ная система. Диспропорции в развитии транспортной системы в странах различных типов. Транспортная доступность и её определение. Международные транспортные коридоры. Мультимодальные перевозки. Основные преимущества и недостатки различных видов транспорта. Т</w:t>
      </w:r>
      <w:r w:rsidRPr="00D30E08">
        <w:rPr>
          <w:rFonts w:ascii="Times New Roman" w:hAnsi="Times New Roman"/>
          <w:color w:val="000000"/>
          <w:sz w:val="28"/>
          <w:lang w:val="ru-RU"/>
        </w:rPr>
        <w:t>ранспорт и окружающая среда.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Мировой автомобильный транспорт. Показатели автомобилизации. Железнодорожный транспорт. География высокоскоростных железнодорожных магистралей в мире.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Мировой морской транспорт. Структура мирового гражданского морского флота.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Важнейшие водные пути, каналы и судоходные реки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1) Исследование современных тенденций развития одного из видов транспорта (морского, железнодорожного или воздушного) на основе анализа статистических материалов (по выбору учителя</w:t>
      </w:r>
      <w:r w:rsidRPr="00D30E08">
        <w:rPr>
          <w:rFonts w:ascii="Times New Roman" w:hAnsi="Times New Roman"/>
          <w:color w:val="000000"/>
          <w:sz w:val="28"/>
          <w:lang w:val="ru-RU"/>
        </w:rPr>
        <w:t>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Составление картосхемы единого глубоководного пути европейской части России с использованием различных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Оценка транспортно-географического положения России на основе источников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9. Глобальные валютно-финансовы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е отношения.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мировых валютно-финансовых отношений. Элементы глобальной валютно-финансовой системы. Формы движения капитала. Ведущие финансовые центры мира. Международные финансовые организации: МВФ, МБРР, МБ, Парижский и Лондонский клубы кредиторо</w:t>
      </w:r>
      <w:r w:rsidRPr="00D30E08">
        <w:rPr>
          <w:rFonts w:ascii="Times New Roman" w:hAnsi="Times New Roman"/>
          <w:color w:val="000000"/>
          <w:sz w:val="28"/>
          <w:lang w:val="ru-RU"/>
        </w:rPr>
        <w:t>в.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География иностранных инвестиций в странах мира. Страны-кредиторы и страны-должники. Перспективы устойчивости банковской системы России в условиях политической и экономической нестабильности.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Подготовка дискуссии на тему «Возможн</w:t>
      </w:r>
      <w:r w:rsidRPr="00D30E08">
        <w:rPr>
          <w:rFonts w:ascii="Times New Roman" w:hAnsi="Times New Roman"/>
          <w:color w:val="000000"/>
          <w:sz w:val="28"/>
          <w:lang w:val="ru-RU"/>
        </w:rPr>
        <w:t>о ли преодоление финансовой задолженности развивающимися странами?».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10. Интеграционные процессы в глобальной экономике. 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>Сущность международной экономической интеграции (МЭИ). Этапы и движущие силы МЭИ. Формы интеграционных объединений: зона свободно</w:t>
      </w:r>
      <w:r w:rsidRPr="00D30E08">
        <w:rPr>
          <w:rFonts w:ascii="Times New Roman" w:hAnsi="Times New Roman"/>
          <w:color w:val="000000"/>
          <w:sz w:val="28"/>
          <w:lang w:val="ru-RU"/>
        </w:rPr>
        <w:t>й торговли, таможенный союз, общий рынок, экономический и валютный союз, политический союз. Современные интеграционные объединения. Ведущие региональные интеграционные объединения (ЕС, ЕАЭС, АСЕАН, МЕРКОСУР, АТЭС), проблемы и перспективы их развития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D30E08">
        <w:rPr>
          <w:rFonts w:ascii="Times New Roman" w:hAnsi="Times New Roman"/>
          <w:color w:val="000000"/>
          <w:sz w:val="28"/>
          <w:lang w:val="ru-RU"/>
        </w:rPr>
        <w:t>Росси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 в мировой системе интеграционных отношений. Место России в Евразийском экономическом союзе (ЕАЭС). </w:t>
      </w:r>
      <w:r>
        <w:rPr>
          <w:rFonts w:ascii="Times New Roman" w:hAnsi="Times New Roman"/>
          <w:color w:val="000000"/>
          <w:sz w:val="28"/>
        </w:rPr>
        <w:t xml:space="preserve">Факторы, предопределяющие международную интеграцию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Сравнительный анализ двух ведущих мировых интеграционных группировок </w:t>
      </w:r>
      <w:r w:rsidRPr="00D30E08">
        <w:rPr>
          <w:rFonts w:ascii="Times New Roman" w:hAnsi="Times New Roman"/>
          <w:color w:val="000000"/>
          <w:sz w:val="28"/>
          <w:lang w:val="ru-RU"/>
        </w:rPr>
        <w:t>(по выбору обучающихся) по данным международной статистики с целью выявления мировых тенденций процессов интеграции.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международных экономических связей на примере одной из стран (по выбору учителя) на основе анализа различных источников информаци</w:t>
      </w:r>
      <w:r w:rsidRPr="00D30E08">
        <w:rPr>
          <w:rFonts w:ascii="Times New Roman" w:hAnsi="Times New Roman"/>
          <w:color w:val="000000"/>
          <w:sz w:val="28"/>
          <w:lang w:val="ru-RU"/>
        </w:rPr>
        <w:t>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7. Зарубежная Европа.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Географическое положение и политическая карта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Политико- и экономико-географическое положение Европы. Размеры территории и численность населения, доля в мировом населении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Большое значение выхода к морям Атлантического океана.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Политическая карта зарубежной Европы после Второй мировой войны; отражение на ней послевоенного политико-идеологического и экономического раскола региона. Изменения на политической карте в конце 1980-</w:t>
      </w:r>
      <w:r w:rsidRPr="00D30E08">
        <w:rPr>
          <w:rFonts w:ascii="Times New Roman" w:hAnsi="Times New Roman"/>
          <w:color w:val="000000"/>
          <w:sz w:val="28"/>
          <w:lang w:val="ru-RU"/>
        </w:rPr>
        <w:t>х – начале 1990-х гг.: объединение Германии, распад Югославии, СССР, Чехословакии. Политическая и экономическая интеграция стран Европы. Пространственный рост и качественная эволюция Европейского союза. Формы государственного устройства стран региона. Мест</w:t>
      </w:r>
      <w:r w:rsidRPr="00D30E08">
        <w:rPr>
          <w:rFonts w:ascii="Times New Roman" w:hAnsi="Times New Roman"/>
          <w:color w:val="000000"/>
          <w:sz w:val="28"/>
          <w:lang w:val="ru-RU"/>
        </w:rPr>
        <w:t>о и роль зарубежной Европы в мировой политике, экономике, культуре, в историко-географическом наследии. Деление на субрегионы (Западная, Южная, Северная, Восточная Европа).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Ключевые проблемы взаимоотношений России со странами Европы: расширение ЕС и НАТО н</w:t>
      </w:r>
      <w:r w:rsidRPr="00D30E08">
        <w:rPr>
          <w:rFonts w:ascii="Times New Roman" w:hAnsi="Times New Roman"/>
          <w:color w:val="000000"/>
          <w:sz w:val="28"/>
          <w:lang w:val="ru-RU"/>
        </w:rPr>
        <w:t>а восток, Калининградский эксклав, транспортировка в страны Европы российских топливных ресурсов и другое.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характеристика региональных организаций зарубежной Европы (ЕС, ЕАСТ, Евратом, Европейское космическое агентство</w:t>
      </w:r>
      <w:r w:rsidRPr="00D30E08">
        <w:rPr>
          <w:rFonts w:ascii="Times New Roman" w:hAnsi="Times New Roman"/>
          <w:color w:val="000000"/>
          <w:sz w:val="28"/>
          <w:lang w:val="ru-RU"/>
        </w:rPr>
        <w:t>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Природные условия и ресурсы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Разнообразие природных условий и ресурсов в зарубежной Европе, их территориальные различия. Обеспеченность региона отдельными видами природных ресурсов. Природно-ресурсные предпосылки для развития п</w:t>
      </w:r>
      <w:r w:rsidRPr="00D30E08">
        <w:rPr>
          <w:rFonts w:ascii="Times New Roman" w:hAnsi="Times New Roman"/>
          <w:color w:val="000000"/>
          <w:sz w:val="28"/>
          <w:lang w:val="ru-RU"/>
        </w:rPr>
        <w:t>ромышленности, сельского и лесного хозяйства, транспорта, туризма и рекреации. Энергетические ресурсы, включая ресурсы возобновимой энергетики (солнечной, ветровой, волновой). Проблемы природопользования и охрана природы. Обострение ресурсных и экологическ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их проблем в странах зарубежной Европы, направления их решения.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Оценка обеспеченности природными ресурсами субрегионов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Комплексная характеристика природно-ресурсного потенциала одной из стран зарубежной Европы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(по выбору).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Население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Динамика населения региона в последние десятилетия. Национальный и религиозный состав, его изменения в отдельных странах вследствие миграций. Миграционный кризис 2010-х гг., его причины и последствия. Влия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ние культурно-религиозного аспекта на образ жизни населения,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демографическую ситуацию, культуру и политику стран региона. Низкий естественный прирост населения, проблема старения населения. Направления и результаты демографической политики в странах зарубе</w:t>
      </w:r>
      <w:r w:rsidRPr="00D30E08">
        <w:rPr>
          <w:rFonts w:ascii="Times New Roman" w:hAnsi="Times New Roman"/>
          <w:color w:val="000000"/>
          <w:sz w:val="28"/>
          <w:lang w:val="ru-RU"/>
        </w:rPr>
        <w:t>жной Европы. Особенности расселения населения, крупнейшие города и городские агломерации. Высокий уровень урбанизации и городской культуры в зарубежной Европе. Процессы субурбанизации, их социальные последствия. Западноевропейский тип города. Высокое качес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тво жизни населения.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Группировка стран зарубежной Европы по этнической структуре их населения.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Выявление основных закономерностей расселения населения зарубежной Европы на основе анализа физической карты и тематических карт.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а 4. Хозяйство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Зарубежная Европа как одно из ядер мировой экономики. Высокие показатели экономического и социального развития региона. Отраслевая структура хозяйства. Выдвижение наукоёмких отраслей промышленности, непроизводственной сфер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 хозяйства.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Состав и география европейских межотраслевых промышленно-территориальных сочетаний: топливно-энергетического, машиностроительного, конструкционных материалов, по производству потребительских товаров. Важнейшие промышленные центры, ТНК и промы</w:t>
      </w:r>
      <w:r w:rsidRPr="00D30E08">
        <w:rPr>
          <w:rFonts w:ascii="Times New Roman" w:hAnsi="Times New Roman"/>
          <w:color w:val="000000"/>
          <w:sz w:val="28"/>
          <w:lang w:val="ru-RU"/>
        </w:rPr>
        <w:t>шленные районы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Развитость сельского хозяйства зарубежной Европы. Значительные территориальные различия природных условий, аграрных отношений, отраслевой структуры производства, специализации и продуктивности сельского хозяйства по субрег</w:t>
      </w:r>
      <w:r w:rsidRPr="00D30E08">
        <w:rPr>
          <w:rFonts w:ascii="Times New Roman" w:hAnsi="Times New Roman"/>
          <w:color w:val="000000"/>
          <w:sz w:val="28"/>
          <w:lang w:val="ru-RU"/>
        </w:rPr>
        <w:t>ионам и отдельным странам.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Возрастание роли непроизводственной сферы как главная черта постиндустриального развития; роль науки, образования, культуры. Ведущие университетские центры зарубежной Европы, роль региона как главного фокуса международных образов</w:t>
      </w:r>
      <w:r w:rsidRPr="00D30E08">
        <w:rPr>
          <w:rFonts w:ascii="Times New Roman" w:hAnsi="Times New Roman"/>
          <w:color w:val="000000"/>
          <w:sz w:val="28"/>
          <w:lang w:val="ru-RU"/>
        </w:rPr>
        <w:t>ательных миграций.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Выдающееся положение зарубежной Европы в мировой торговле, кредитно-финансовых, научных и других международных связях. Зарубежная Европа как ведущий туристский регион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Территориальная структура хозяйства. Основная ось экономическог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 развития – так называемый «Голубой банан». Зарубежная Европа – регион самой развитой, территориально насыщенной и тесно взаимоувязанной транспортной инфраструктуры на Земле.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Территориальная структура хозяйства и экологическая ситуация в регионе. Решение экологических проблем на страновом, субрегиональном и региональном уровнях.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Выделение отраслей специализации стран зарубежной Европы в международном ра</w:t>
      </w:r>
      <w:r w:rsidRPr="00D30E08">
        <w:rPr>
          <w:rFonts w:ascii="Times New Roman" w:hAnsi="Times New Roman"/>
          <w:color w:val="000000"/>
          <w:sz w:val="28"/>
          <w:lang w:val="ru-RU"/>
        </w:rPr>
        <w:t>зделении труда.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Характеристика крупнейших ТНК стран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Комплексная характеристика одной из отраслей промышленности, сельского хозяйства, сектора услуг зарубежной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Германия.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Германии. Высокое место ФРГ в мировой экономике, первое – в европейской. Новая геополитическая роль объединённой Германии в Европе. Центральность как важнейшая особенность экономико-географического положения страны. Западные и восточные (бывшая ГДР) федер</w:t>
      </w:r>
      <w:r w:rsidRPr="00D30E08">
        <w:rPr>
          <w:rFonts w:ascii="Times New Roman" w:hAnsi="Times New Roman"/>
          <w:color w:val="000000"/>
          <w:sz w:val="28"/>
          <w:lang w:val="ru-RU"/>
        </w:rPr>
        <w:t>альные земли. Форма правления и административно-территориального устройства.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Разнообразие природных условий и ресурсов Германии, их хозяйственная оценка. Природные предпосылки для сельского хозяйства, развития туризма и рекреации. Проблемы природопользован</w:t>
      </w:r>
      <w:r w:rsidRPr="00D30E08">
        <w:rPr>
          <w:rFonts w:ascii="Times New Roman" w:hAnsi="Times New Roman"/>
          <w:color w:val="000000"/>
          <w:sz w:val="28"/>
          <w:lang w:val="ru-RU"/>
        </w:rPr>
        <w:t>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Германия – лидер по численности населения в зарубежной Европе. Демографическая ситуация в Германии; демографическая политика в восточной и западной частях страны. Высокая плотность населения, главные районы его концентрации. Германия как городская стра</w:t>
      </w:r>
      <w:r w:rsidRPr="00D30E08">
        <w:rPr>
          <w:rFonts w:ascii="Times New Roman" w:hAnsi="Times New Roman"/>
          <w:color w:val="000000"/>
          <w:sz w:val="28"/>
          <w:lang w:val="ru-RU"/>
        </w:rPr>
        <w:t>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Общая характеристика хозяйства Германии. Кардинальные сдвиги в отраслевой структуре хозяйства под влиянием НТР. Изменения в соотношении материальной и нематериальной сфер экономики. Межотраслевые промышленные комплексы – энергетический, машиностроитель</w:t>
      </w:r>
      <w:r w:rsidRPr="00D30E08">
        <w:rPr>
          <w:rFonts w:ascii="Times New Roman" w:hAnsi="Times New Roman"/>
          <w:color w:val="000000"/>
          <w:sz w:val="28"/>
          <w:lang w:val="ru-RU"/>
        </w:rPr>
        <w:t>ный, химический. Традиционно ведущая роль тяжёлой промышленности, в том числе новых наукоёмких отраслей. Промышленные и финансовые ТНК Германии в числе крупнейших в мире. Энергозависимость Германии от внешних стран, программа декарбонизации и диверсификаци</w:t>
      </w:r>
      <w:r w:rsidRPr="00D30E08">
        <w:rPr>
          <w:rFonts w:ascii="Times New Roman" w:hAnsi="Times New Roman"/>
          <w:color w:val="000000"/>
          <w:sz w:val="28"/>
          <w:lang w:val="ru-RU"/>
        </w:rPr>
        <w:t>и электроэнергетики страны. Сельское хозяйство ФРГ: высокий уровень развития, степень самообеспеченности продовольствием. География внешних экономических связей Германии, место в международном географическом разделении труда.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Территориальная структура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хозяйства. Региональная политика, меры по подъёму отстающих районов. </w:t>
      </w:r>
      <w:r>
        <w:rPr>
          <w:rFonts w:ascii="Times New Roman" w:hAnsi="Times New Roman"/>
          <w:color w:val="000000"/>
          <w:sz w:val="28"/>
        </w:rPr>
        <w:t>Экономическое районирование Германии. Взаимоотношения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1) Комплексная характеристика федеральных земель Германии.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места ТНК Германии в мировых рей</w:t>
      </w:r>
      <w:r w:rsidRPr="00D30E08">
        <w:rPr>
          <w:rFonts w:ascii="Times New Roman" w:hAnsi="Times New Roman"/>
          <w:color w:val="000000"/>
          <w:sz w:val="28"/>
          <w:lang w:val="ru-RU"/>
        </w:rPr>
        <w:t>тингах.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Франция.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положение. Франция – одна из ведущих стран в европейской и мировой политике, экономике и культуре, ядерная держава, постоянный член Совета Безопасности ООН. Форма правления и административно-тер</w:t>
      </w:r>
      <w:r w:rsidRPr="00D30E08">
        <w:rPr>
          <w:rFonts w:ascii="Times New Roman" w:hAnsi="Times New Roman"/>
          <w:color w:val="000000"/>
          <w:sz w:val="28"/>
          <w:lang w:val="ru-RU"/>
        </w:rPr>
        <w:t>риториальное устройство.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Разнообразие природных условий и ресурсов страны, их хозяйственная оценка. Природные предпосылки для развития сельского хозяйства, туризма и рекреации.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Население. Демографическая характеристика. </w:t>
      </w:r>
      <w:r w:rsidRPr="00D30E08">
        <w:rPr>
          <w:rFonts w:ascii="Times New Roman" w:hAnsi="Times New Roman"/>
          <w:color w:val="000000"/>
          <w:sz w:val="28"/>
          <w:lang w:val="ru-RU"/>
        </w:rPr>
        <w:t>Изменен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ия этнического, религиозного и возрастного состава населения за последние десятилетия. Особенности расселения и урбанизация.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Своеобразие путей экономического развития Франции после Второй мировой войны, соперничество с Великобританией и Германией. </w:t>
      </w:r>
      <w:r>
        <w:rPr>
          <w:rFonts w:ascii="Times New Roman" w:hAnsi="Times New Roman"/>
          <w:color w:val="000000"/>
          <w:sz w:val="28"/>
        </w:rPr>
        <w:t>Ведущие</w:t>
      </w:r>
      <w:r>
        <w:rPr>
          <w:rFonts w:ascii="Times New Roman" w:hAnsi="Times New Roman"/>
          <w:color w:val="000000"/>
          <w:sz w:val="28"/>
        </w:rPr>
        <w:t xml:space="preserve"> ТНК Франции. Промышленность Франции, её отраслевая структура. </w:t>
      </w:r>
      <w:r w:rsidRPr="00D30E08">
        <w:rPr>
          <w:rFonts w:ascii="Times New Roman" w:hAnsi="Times New Roman"/>
          <w:color w:val="000000"/>
          <w:sz w:val="28"/>
          <w:lang w:val="ru-RU"/>
        </w:rPr>
        <w:t>Быстрое развитие наукоёмких отраслей, в том числе ОПК. Основные черты размещения промышленности во Франции. Влияние процессов европейской интеграции на это размещение. Франция как один из ведущ</w:t>
      </w:r>
      <w:r w:rsidRPr="00D30E08">
        <w:rPr>
          <w:rFonts w:ascii="Times New Roman" w:hAnsi="Times New Roman"/>
          <w:color w:val="000000"/>
          <w:sz w:val="28"/>
          <w:lang w:val="ru-RU"/>
        </w:rPr>
        <w:t>их мировых производителей продукции сельского хозяйства.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>Размещение отраслей непроизводственной сферы. Внешнеэкономические связи Франции. Значение для Франции кредитно-финансовых, научно-технических связей и иностранного туризма. Франция – одна из важнейш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их туристских держав мира. Радиальный рисунок размещения населения и хозяйства Франции с центром в Парижской агломерации. </w:t>
      </w:r>
      <w:r>
        <w:rPr>
          <w:rFonts w:ascii="Times New Roman" w:hAnsi="Times New Roman"/>
          <w:color w:val="000000"/>
          <w:sz w:val="28"/>
        </w:rPr>
        <w:t>Экономическое районирование Франции. Взаимоотношения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Выявление перспектив развития отдельных отрасл</w:t>
      </w:r>
      <w:r w:rsidRPr="00D30E08">
        <w:rPr>
          <w:rFonts w:ascii="Times New Roman" w:hAnsi="Times New Roman"/>
          <w:color w:val="000000"/>
          <w:sz w:val="28"/>
          <w:lang w:val="ru-RU"/>
        </w:rPr>
        <w:t>ей хозяйства Франции.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доли Франции в важнейших общемировых показателях.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Великобритания.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Политико- и экономико-географическое положение. Великобритания – родина капитализма, бывшая «мастерская мира», высокоиндустриальная страна, её роль в </w:t>
      </w:r>
      <w:r w:rsidRPr="00D30E08">
        <w:rPr>
          <w:rFonts w:ascii="Times New Roman" w:hAnsi="Times New Roman"/>
          <w:color w:val="000000"/>
          <w:sz w:val="28"/>
          <w:lang w:val="ru-RU"/>
        </w:rPr>
        <w:t>экономике, политике и культуре Европы и мира. Великобритания и возглавляемое ею Содружество. Состав территории Великобритании, национально-культурная самобытность её историко-географических частей. Форма правления и административно-территориальное устройст</w:t>
      </w:r>
      <w:r w:rsidRPr="00D30E08">
        <w:rPr>
          <w:rFonts w:ascii="Times New Roman" w:hAnsi="Times New Roman"/>
          <w:color w:val="000000"/>
          <w:sz w:val="28"/>
          <w:lang w:val="ru-RU"/>
        </w:rPr>
        <w:t>во.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Ограниченность земельных и лесных площадей, возможности развития земледелия, животноводства и морского рыболовства. </w:t>
      </w:r>
      <w:r>
        <w:rPr>
          <w:rFonts w:ascii="Times New Roman" w:hAnsi="Times New Roman"/>
          <w:color w:val="000000"/>
          <w:sz w:val="28"/>
        </w:rPr>
        <w:t>Влияние морского климата на хозяйство Великобритании.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этнического состава, нерешённость национа</w:t>
      </w:r>
      <w:r w:rsidRPr="00D30E08">
        <w:rPr>
          <w:rFonts w:ascii="Times New Roman" w:hAnsi="Times New Roman"/>
          <w:color w:val="000000"/>
          <w:sz w:val="28"/>
          <w:lang w:val="ru-RU"/>
        </w:rPr>
        <w:t>льных проблем, особенно в Северной Ирландии и Шотландии. Современная демографическая ситуация. Основные черты сельского и городского расселения и урбанизация. Значение Лондона для Великобритании и в международной жизни.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Структура экономики, соотношение пр</w:t>
      </w:r>
      <w:r w:rsidRPr="00D30E08">
        <w:rPr>
          <w:rFonts w:ascii="Times New Roman" w:hAnsi="Times New Roman"/>
          <w:color w:val="000000"/>
          <w:sz w:val="28"/>
          <w:lang w:val="ru-RU"/>
        </w:rPr>
        <w:t>оизводственной и непроизводственной сфер. Промышленность Великобритании. Старые, новые и новейшие отрасли, особенности их развития. Особенности отраслевой структуры промышленности. Основные черты структуры и географии транспорта Великобритании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Развитие и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размещение отраслей непроизводственной сферы. Основные черты географии науки, образования, туризма и рекреации. Активное участие в мировой торговле. Территориальная структура хозяйства. Тяготение индустрии к морским портам. </w:t>
      </w:r>
      <w:r>
        <w:rPr>
          <w:rFonts w:ascii="Times New Roman" w:hAnsi="Times New Roman"/>
          <w:color w:val="000000"/>
          <w:sz w:val="28"/>
        </w:rPr>
        <w:t>Экономические районы Великобрита</w:t>
      </w:r>
      <w:r>
        <w:rPr>
          <w:rFonts w:ascii="Times New Roman" w:hAnsi="Times New Roman"/>
          <w:color w:val="000000"/>
          <w:sz w:val="28"/>
        </w:rPr>
        <w:t xml:space="preserve">нии. Важнейшие направления региональной политики. </w:t>
      </w:r>
      <w:r w:rsidRPr="00D30E08">
        <w:rPr>
          <w:rFonts w:ascii="Times New Roman" w:hAnsi="Times New Roman"/>
          <w:color w:val="000000"/>
          <w:sz w:val="28"/>
          <w:lang w:val="ru-RU"/>
        </w:rPr>
        <w:t>Взаимоотношения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структуры и динамики развития промышленности Великобритании.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Определение специализации крупнейших промышленных узлов Великобритании.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 xml:space="preserve"> 8. Страны Южной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Политико- и экономико-географическое положение. Состав субрегиона, дискуссионность его границ. Политическая карта субрегиона. Историко-географические особенности Южной Европы. Древняя Греция и Древний Рим – важнейшие очаги мировой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цивилизации.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Приморское положение, средиземноморский климат и преимущественно горный рельеф – условия, определяющие особенности жизни субрегиона. Бедность лесами, нехватка сельскохозяйственных земель, напряжённый водный баланс. Ограниченность собственной </w:t>
      </w:r>
      <w:r w:rsidRPr="00D30E08">
        <w:rPr>
          <w:rFonts w:ascii="Times New Roman" w:hAnsi="Times New Roman"/>
          <w:color w:val="000000"/>
          <w:sz w:val="28"/>
          <w:lang w:val="ru-RU"/>
        </w:rPr>
        <w:t>энергетической базы. Развитая рекреационно-курортная сфера, широкие возможности для туризма.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Сложность этнического состава. Демографическая ситуация: выравнивание до западноевропейского уровня. Особенности расселения, концентрация населения в приморских и </w:t>
      </w:r>
      <w:r w:rsidRPr="00D30E08">
        <w:rPr>
          <w:rFonts w:ascii="Times New Roman" w:hAnsi="Times New Roman"/>
          <w:color w:val="000000"/>
          <w:sz w:val="28"/>
          <w:lang w:val="ru-RU"/>
        </w:rPr>
        <w:t>столичных районах. Древняя городская культура Средиземноморья.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Место стран Южной Европы в мировой экономике, крупнейшие ТНК. Значительное отставание стран субрегиона от западноевропейских стандартов, несмотря на прогресс после Второй мировой войны. Изменен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ия в структуре экономики, рост сферы услуг. Повышенная роль сельского хозяйства. Общность многих экологических проблем, особенно приморских районов: загрязнение морей и пляжей, задымлённость, ущерб от пожаров.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экономи</w:t>
      </w:r>
      <w:r w:rsidRPr="00D30E08">
        <w:rPr>
          <w:rFonts w:ascii="Times New Roman" w:hAnsi="Times New Roman"/>
          <w:color w:val="000000"/>
          <w:sz w:val="28"/>
          <w:lang w:val="ru-RU"/>
        </w:rPr>
        <w:t>ко-географическая характеристика стран Южной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Характеристика крупнейших ТНК Италии.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9. Северная Европа.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положение. Состав субрегиона, его политическая карта. Политическая и экономическая стабильность Севе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рной Европы, занимающей одно из первых мест в мире по уровню экономического и социального развития.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Положение региона в северных широтах, широкий выход к морям, горный рельеф. Богатство недр рудами металлов. Значение добычи нефти и газа в Северном море. К</w:t>
      </w:r>
      <w:r w:rsidRPr="00D30E08">
        <w:rPr>
          <w:rFonts w:ascii="Times New Roman" w:hAnsi="Times New Roman"/>
          <w:color w:val="000000"/>
          <w:sz w:val="28"/>
          <w:lang w:val="ru-RU"/>
        </w:rPr>
        <w:t>рупный лесной фонд у Швеции и Финляндии. Высокая обеспеченность водными ресурсами, гидроэнергоресурсы.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Однородность этнического и религиозного состава. Низкий естественный прирост населения при высокой средней продолжительности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жизни. Слабая по европейским меркам и крайне неравномерная заселённость территории. Особая роль столиц, приморских городов; преобладание малых городов и рабочих посёлков.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Место и роль Северной Европы в мировой экономике (крупнейшие ТНК), политике, культур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е. Высокий уровень развития, страны субрегиона – среди лидеров в мире по ВВП на душу населения, возглавляют рейтинг по индексу человеческого развития. Участие Северной Европы в международном географическом разделении труда.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географии транспорт</w:t>
      </w:r>
      <w:r w:rsidRPr="00D30E08">
        <w:rPr>
          <w:rFonts w:ascii="Times New Roman" w:hAnsi="Times New Roman"/>
          <w:color w:val="000000"/>
          <w:sz w:val="28"/>
          <w:lang w:val="ru-RU"/>
        </w:rPr>
        <w:t>ной системы субрегиона, паромные переправы между странами. Размещение хозяйства и населения в южных частях территории. Формирование международной конурбации Копенгаген – Мальмё по берегам пролива Эресунн. Взаимоотношения стран субрегиона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экономико-географическая характеристика стран Северной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Характеристика крупнейших ТНК Северной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3) Анализ территориальной структуры хозяйства Северной Европы, выявление городов – фокусов развития для районов </w:t>
      </w:r>
      <w:r w:rsidRPr="00D30E08">
        <w:rPr>
          <w:rFonts w:ascii="Times New Roman" w:hAnsi="Times New Roman"/>
          <w:color w:val="000000"/>
          <w:sz w:val="28"/>
          <w:lang w:val="ru-RU"/>
        </w:rPr>
        <w:t>нового освоения.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10. Восточная Европа.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положение. Состав субрегиона, его площадь и население. Исторические особенности формирования политической карты, изменения на ней в послевоенный период и на рубеже ХХ и ХХ</w:t>
      </w:r>
      <w:r>
        <w:rPr>
          <w:rFonts w:ascii="Times New Roman" w:hAnsi="Times New Roman"/>
          <w:color w:val="000000"/>
          <w:sz w:val="28"/>
        </w:rPr>
        <w:t>I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Главные черты экономико-географического по</w:t>
      </w:r>
      <w:r>
        <w:rPr>
          <w:rFonts w:ascii="Times New Roman" w:hAnsi="Times New Roman"/>
          <w:color w:val="000000"/>
          <w:sz w:val="28"/>
        </w:rPr>
        <w:t xml:space="preserve">ложения.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Роль Восточной Европы в европейской и мировой политике и экономике, её вклад в мировую цивилизацию.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Общая оценка природно-ресурсного потенциала для развития промышленности, сельского хозяйства, транспорта, туризма и рекреации. Основные черты разм</w:t>
      </w:r>
      <w:r w:rsidRPr="00D30E08">
        <w:rPr>
          <w:rFonts w:ascii="Times New Roman" w:hAnsi="Times New Roman"/>
          <w:color w:val="000000"/>
          <w:sz w:val="28"/>
          <w:lang w:val="ru-RU"/>
        </w:rPr>
        <w:t>ещения полезных ископаемых, их главные территориальные сочетания. Земельные, водные и агроклиматические ресурсы.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Демографическая ситуация. Характер демографического перехода в странах субрегиона. Резкое снижение естественного п</w:t>
      </w:r>
      <w:r w:rsidRPr="00D30E08">
        <w:rPr>
          <w:rFonts w:ascii="Times New Roman" w:hAnsi="Times New Roman"/>
          <w:color w:val="000000"/>
          <w:sz w:val="28"/>
          <w:lang w:val="ru-RU"/>
        </w:rPr>
        <w:t>рироста как важнейшая особенность воспроизводства населения, направления демографической политики. Особенность возрастно-половой структуры населения, количество и качество трудовых ресурсов. Этническая структура населения, основные языки и языковые группы.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Особенности размещения населения Восточной Европы. Масштабы и характер урбанизации.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Индустриализация стран субрегиона после Второй мировой войны. Наиболее важные структурные особенности экономики, ведущие межотраслевые комплексы. Агропромышленный комплекс</w:t>
      </w:r>
      <w:r w:rsidRPr="00D30E08">
        <w:rPr>
          <w:rFonts w:ascii="Times New Roman" w:hAnsi="Times New Roman"/>
          <w:color w:val="000000"/>
          <w:sz w:val="28"/>
          <w:lang w:val="ru-RU"/>
        </w:rPr>
        <w:t>. Уровни и особенности развития сельского хозяйства, его основные социально-географические типы. Характерные черты развития транспортной сети, её структурные и географические особенности. Главные туристско-рекреационные районы и их типы. Примеры высокоразв</w:t>
      </w:r>
      <w:r w:rsidRPr="00D30E08">
        <w:rPr>
          <w:rFonts w:ascii="Times New Roman" w:hAnsi="Times New Roman"/>
          <w:color w:val="000000"/>
          <w:sz w:val="28"/>
          <w:lang w:val="ru-RU"/>
        </w:rPr>
        <w:t>итых и депрессивных районов.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Влияние производственной и непроизводственной деятельности на окружающую среду. Уровень антропогенного загрязнения. Страны с моноцентрической, полицентрической, смешанной территориальной структурой хозяйства. Взаимоотношения ст</w:t>
      </w:r>
      <w:r w:rsidRPr="00D30E08">
        <w:rPr>
          <w:rFonts w:ascii="Times New Roman" w:hAnsi="Times New Roman"/>
          <w:color w:val="000000"/>
          <w:sz w:val="28"/>
          <w:lang w:val="ru-RU"/>
        </w:rPr>
        <w:t>ран субрегиона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экономико-географическая характеристика стран Восточной Европы.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контрастов в социально-экономических показателях между столичными районами и периферией стран Восточной Европы.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 xml:space="preserve"> 8. Северная Америка.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Тема 1. Политико- и экономико-географическое положение США и Канады.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Североамериканский регион: географические, исторические, культурные, социальные, этнические и политико-экономические основания его выделения. Северная Америка как од</w:t>
      </w:r>
      <w:r w:rsidRPr="00D30E08">
        <w:rPr>
          <w:rFonts w:ascii="Times New Roman" w:hAnsi="Times New Roman"/>
          <w:color w:val="000000"/>
          <w:sz w:val="28"/>
          <w:lang w:val="ru-RU"/>
        </w:rPr>
        <w:t>ин из трёх важнейших центров современного экономического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США: состав и размеры территории, численность населения. Государственное устройство США, административно-территориальное деление. Проблема взаимоотношений США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ко-географическое положение Канады – одной из наиболее экономически развитых стран мира, члена группы </w:t>
      </w:r>
      <w:r>
        <w:rPr>
          <w:rFonts w:ascii="Times New Roman" w:hAnsi="Times New Roman"/>
          <w:color w:val="000000"/>
          <w:sz w:val="28"/>
        </w:rPr>
        <w:t>G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7. Состав и размеры территории, численность населения.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Характерные черты политико- и экономико-географического положения страны, её глубокая интегрирова</w:t>
      </w:r>
      <w:r w:rsidRPr="00D30E08">
        <w:rPr>
          <w:rFonts w:ascii="Times New Roman" w:hAnsi="Times New Roman"/>
          <w:color w:val="000000"/>
          <w:sz w:val="28"/>
          <w:lang w:val="ru-RU"/>
        </w:rPr>
        <w:t>нность с США. Влияние создания Североамериканской зоны свободной торговли на политическую, экономическую и социальную жизнь страны. Значение выхода к трём океанам. Взаимоотношения Канады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Определение штатов США с наиболее </w:t>
      </w:r>
      <w:r w:rsidRPr="00D30E08">
        <w:rPr>
          <w:rFonts w:ascii="Times New Roman" w:hAnsi="Times New Roman"/>
          <w:color w:val="000000"/>
          <w:sz w:val="28"/>
          <w:lang w:val="ru-RU"/>
        </w:rPr>
        <w:t>благоприятным экономико-географическим положением.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Комплексная характеристика экономико-географического положения Канады.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Природно-ресурсный потенциал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Природно-ресурсный потенциал США, его роль в становлении хозяйства страны, современные пр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облемы его использования. Приоритетное направление решения энергетической проблемы в США – «сланцевая революция», её успехи и неудачи.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Разнообразие природных условий и ресурсов США – естественная база для развития многоотраслевого хозяйства. Почвенно-клим</w:t>
      </w:r>
      <w:r w:rsidRPr="00D30E08">
        <w:rPr>
          <w:rFonts w:ascii="Times New Roman" w:hAnsi="Times New Roman"/>
          <w:color w:val="000000"/>
          <w:sz w:val="28"/>
          <w:lang w:val="ru-RU"/>
        </w:rPr>
        <w:t>атические условия и водные ресурсы, обеспечивающие возможность возделывания культур умеренного и субтропического поясов. Водные проблемы Запада США.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Рекреационные ресурсы США. Природно-ресурсные районы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Хозяйственная оценка прир</w:t>
      </w:r>
      <w:r w:rsidRPr="00D30E08">
        <w:rPr>
          <w:rFonts w:ascii="Times New Roman" w:hAnsi="Times New Roman"/>
          <w:color w:val="000000"/>
          <w:sz w:val="28"/>
          <w:lang w:val="ru-RU"/>
        </w:rPr>
        <w:t>одных условий и ресурсов США по отдельным районам страны.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Выявление оптимальных сочетаний природных ресурсов на территории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Население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Основные этапы формирования населения США в результате концентрации миграционных потоков из многих рег</w:t>
      </w:r>
      <w:r w:rsidRPr="00D30E08">
        <w:rPr>
          <w:rFonts w:ascii="Times New Roman" w:hAnsi="Times New Roman"/>
          <w:color w:val="000000"/>
          <w:sz w:val="28"/>
          <w:lang w:val="ru-RU"/>
        </w:rPr>
        <w:t>ионов мира. Основные расово-этнические группы современного населения США (белые американцы, испаноязычные американцы, афроамериканцы, азиатско-тихоокеанское население, коренные народы) и их размещение. Расовые проблемы в современных США.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Демографическая си</w:t>
      </w:r>
      <w:r w:rsidRPr="00D30E08">
        <w:rPr>
          <w:rFonts w:ascii="Times New Roman" w:hAnsi="Times New Roman"/>
          <w:color w:val="000000"/>
          <w:sz w:val="28"/>
          <w:lang w:val="ru-RU"/>
        </w:rPr>
        <w:t>туация, её географические и расовые особенности. Возрастно-половой состав населения страны, его территориальная дифференциация. Характеристика трудовых ресурсов США. Значительное преобладание занятости в нематериальной сфере производства. Внутренние миграц</w:t>
      </w:r>
      <w:r w:rsidRPr="00D30E08">
        <w:rPr>
          <w:rFonts w:ascii="Times New Roman" w:hAnsi="Times New Roman"/>
          <w:color w:val="000000"/>
          <w:sz w:val="28"/>
          <w:lang w:val="ru-RU"/>
        </w:rPr>
        <w:t>ии населения, их преобладающие направления, причины, их определяющие. США как страна городов и городского образа жизни. Преобладающие формы урбанизации, городские агломерации и мегалополисы, их роль в формировании территориальной структуры хозяйства. Субур</w:t>
      </w:r>
      <w:r w:rsidRPr="00D30E08">
        <w:rPr>
          <w:rFonts w:ascii="Times New Roman" w:hAnsi="Times New Roman"/>
          <w:color w:val="000000"/>
          <w:sz w:val="28"/>
          <w:lang w:val="ru-RU"/>
        </w:rPr>
        <w:t>банизация и её последствия. Качество населения США, жизненные стандарты.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отдельных расовых и этнических групп населения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размещения крупнейших городских агломераций по территории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Хозяйство С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Место США в мировой экономике. Макроэкономические показатели развития США и их динамика.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Корпоративная география США, особенности размещения штаб-квартир крупнейших ТНК по территории страны. Наукоёмкость и инновационность хозяйства страны, география 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ысокотехнологичных производств («хай-тек»).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отраслевой структуры экономики США, формирование межотраслевых комплексов на разных пространственных уровнях. Роль отраслей первичного сектора в экономике. Высокотоварное и механизированное сельское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хозяйство США. Принципы организации и регулирования производства сельскохозяйственной продукции в стране. Ведущие отрасли растениеводства, география распространения зерновых, технических, овощных и плодовых культур. Сельскохозяйственные районы США. Лесное </w:t>
      </w:r>
      <w:r w:rsidRPr="00D30E08">
        <w:rPr>
          <w:rFonts w:ascii="Times New Roman" w:hAnsi="Times New Roman"/>
          <w:color w:val="000000"/>
          <w:sz w:val="28"/>
          <w:lang w:val="ru-RU"/>
        </w:rPr>
        <w:t>хозяйство. Рыболовство.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Роль и структура добывающей промышленности США. География добывающих отраслей топливно-энергетического комплекса. Последствия «сланцевой революции» для экономики страны и её внешнеторговых связей.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Вторичный сектор экономики США.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Отраслевая и территориальная структура обрабатывающей промышленности. География ведущих отраслей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промышленности страны: нефтеперерабатывающей, электроэнергетики, чёрной и цветной металлургии, машиностроения (включая автомобилестроение, авиаракетно-космичес</w:t>
      </w:r>
      <w:r w:rsidRPr="00D30E08">
        <w:rPr>
          <w:rFonts w:ascii="Times New Roman" w:hAnsi="Times New Roman"/>
          <w:color w:val="000000"/>
          <w:sz w:val="28"/>
          <w:lang w:val="ru-RU"/>
        </w:rPr>
        <w:t>кую, электротехническую и электронную), химической (включая фармацевтическую), лесной, целлюлозно-бумажной, полиграфической, лёгкой и пищевой. Ведущие промышленные районы и центры обрабатывающей промышленности.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Транспорт США. Пассажирооборот и грузооборот </w:t>
      </w:r>
      <w:r w:rsidRPr="00D30E08">
        <w:rPr>
          <w:rFonts w:ascii="Times New Roman" w:hAnsi="Times New Roman"/>
          <w:color w:val="000000"/>
          <w:sz w:val="28"/>
          <w:lang w:val="ru-RU"/>
        </w:rPr>
        <w:t>отдельных видов транспорта. География транспортных сетей страны: автодорожной, железнодорожной, трубопроводной, речных и морских путей. Воздушный транспорт США: ведущие аэропорты, авиакомпании, направления авиаперевозок.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Сектор финансовых услуг США. </w:t>
      </w:r>
      <w:r w:rsidRPr="00D30E08">
        <w:rPr>
          <w:rFonts w:ascii="Times New Roman" w:hAnsi="Times New Roman"/>
          <w:color w:val="000000"/>
          <w:sz w:val="28"/>
          <w:lang w:val="ru-RU"/>
        </w:rPr>
        <w:t>Внешняя торговля США, место страны в международной торговле товарами и услугами. Структура внешней торговли по группам товаров. Основные внешнеторговые партнёры США и динамика взаимодействия с ними.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Основные черты размещения науки и образования в стране. Г</w:t>
      </w:r>
      <w:r w:rsidRPr="00D30E08">
        <w:rPr>
          <w:rFonts w:ascii="Times New Roman" w:hAnsi="Times New Roman"/>
          <w:color w:val="000000"/>
          <w:sz w:val="28"/>
          <w:lang w:val="ru-RU"/>
        </w:rPr>
        <w:t>еография технополисов и технопарков США. Роль и место США в мировых научных исследованиях. Космическая программа США.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География туризма в США: важнейшие туристические дестинации и потоки, виды туризма, связь с другими отраслями хозяйства. Индустрия развле</w:t>
      </w:r>
      <w:r w:rsidRPr="00D30E08">
        <w:rPr>
          <w:rFonts w:ascii="Times New Roman" w:hAnsi="Times New Roman"/>
          <w:color w:val="000000"/>
          <w:sz w:val="28"/>
          <w:lang w:val="ru-RU"/>
        </w:rPr>
        <w:t>чений в стране: кино, театральные постановки, спорт, игорный бизнес.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отдельных отраслей обрабатывающей промышленности США по материалам учебной литературы и Интернета.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Экономико-географическая характеристика одного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из штатов США (по выбору учащегося).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Расчёт доли США в общемировых показателях ряда отраслей хозяйства.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Экономические районы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Полицентричность территориальной структуры хозяйства США. Экономическое районирование США: Северо-Восток, Средний </w:t>
      </w:r>
      <w:r w:rsidRPr="00D30E08">
        <w:rPr>
          <w:rFonts w:ascii="Times New Roman" w:hAnsi="Times New Roman"/>
          <w:color w:val="000000"/>
          <w:sz w:val="28"/>
          <w:lang w:val="ru-RU"/>
        </w:rPr>
        <w:t>Запад, Юг, Запад.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Северо-Восток – историческое ядро государства, основные «ворота» иммиграции и внешнеторговой деятельности. Нью-Йорк как ведущий финансовый, политический, культурный и научный центр.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Средний Запад. Особенности экономико-географического по</w:t>
      </w:r>
      <w:r w:rsidRPr="00D30E08">
        <w:rPr>
          <w:rFonts w:ascii="Times New Roman" w:hAnsi="Times New Roman"/>
          <w:color w:val="000000"/>
          <w:sz w:val="28"/>
          <w:lang w:val="ru-RU"/>
        </w:rPr>
        <w:t>ложения, его влияние на специализацию района и рисунок размещения населения, промышленности и транспортной сети. Чикаго как культурный и научный центр.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Юг. Особенности исторического развития Юга как района рабовладельческих плантаций. Специализация сельско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го хозяйства, особое значение животноводства и птицеводства, хлопководства.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Запад. Самый молодой по времени освоения район США. Ярко выраженные природные и хозяйственные различия между Приморскими и Горными штатами.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Тихоокеанский мегалополис и его крупне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йшие центры.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Комплексная характеристика экономических районов США.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доли экономических районов США по ряду демографических, экономических и социальных показателей.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Канада.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Разнообразие природных условий и ресурсов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Канады, оценка её природно-ресурсного потенциала. Природные предпосылки для развития промышленности, сельского хозяйства и транспорта. Ведущие позиции Канады по запасам руд чёрных и цветных металлов, угля, нефти, газа, калийных солей, алмазов, их основные </w:t>
      </w:r>
      <w:r w:rsidRPr="00D30E08">
        <w:rPr>
          <w:rFonts w:ascii="Times New Roman" w:hAnsi="Times New Roman"/>
          <w:color w:val="000000"/>
          <w:sz w:val="28"/>
          <w:lang w:val="ru-RU"/>
        </w:rPr>
        <w:t>территориальные сочетания. Богатейший гидроэнергетический потенциал. Земельные, лесные, водные и агроклиматические ресурсы, неравномерность их размещения по территории страны. Состояние окружающей среды и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Этнический состав насе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ления как отражение истории формирования страны. Контрасты между главной полосой расселения и Канадским Севером.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Место Канады в международном географическом разделении труда. Особенности отраслевой структуры хозяйства Канады, её отличия от структуры эконо</w:t>
      </w:r>
      <w:r w:rsidRPr="00D30E08">
        <w:rPr>
          <w:rFonts w:ascii="Times New Roman" w:hAnsi="Times New Roman"/>
          <w:color w:val="000000"/>
          <w:sz w:val="28"/>
          <w:lang w:val="ru-RU"/>
        </w:rPr>
        <w:t>мики США. Структурные сдвиги в канадской экономике, рост доли третичного сектора. Топливно-энергетический комплекс. Территориальная концентрация электроэнергетики, особое значение ГЭС. Главные районы горнодобывающей промышленности. Чёрная и цветная металлу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ргия. Высокий уровень развития сельского хозяйства и агробизнеса. Структурные сдвиги в сельском хозяйстве. Уровень развития транспорта. Особенности конфигурации транспортной сети страны, её преимущественно широтное простирание.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формирования те</w:t>
      </w:r>
      <w:r w:rsidRPr="00D30E08">
        <w:rPr>
          <w:rFonts w:ascii="Times New Roman" w:hAnsi="Times New Roman"/>
          <w:color w:val="000000"/>
          <w:sz w:val="28"/>
          <w:lang w:val="ru-RU"/>
        </w:rPr>
        <w:t>рриториальной структуры хозяйства Канады. Высокая степень территориальной концентрации промышленности страны в зоне тяготения к границе с США. Главные направления региональной политики. Экономические районы Канады.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Хозяйственная оце</w:t>
      </w:r>
      <w:r w:rsidRPr="00D30E08">
        <w:rPr>
          <w:rFonts w:ascii="Times New Roman" w:hAnsi="Times New Roman"/>
          <w:color w:val="000000"/>
          <w:sz w:val="28"/>
          <w:lang w:val="ru-RU"/>
        </w:rPr>
        <w:t>нка природно-ресурсного потенциала Канады.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2) Географическая характеристика одной из отраслей международной специализации Канады.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9. Латинская Америка.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Географическое положение и политическая карта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Специфические черты социально-культурного и экономического пространства Латинской Америки. Политико- и экономико-географическое положение. Состав региона, его площадь и население. Географические, культурные, исторические, социально-экономические и политиче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ские основания выделения Латиноамериканского региона.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Исторические особенности формирования политической карты Латинской Америки. Значение соседства </w:t>
      </w:r>
      <w:r>
        <w:rPr>
          <w:rFonts w:ascii="Times New Roman" w:hAnsi="Times New Roman"/>
          <w:color w:val="000000"/>
          <w:sz w:val="28"/>
        </w:rPr>
        <w:t>c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США. Формы правления и административно-территориальное устройство стран региона. Место Латиноамериканско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го региона в политической и экономической жизни современного мира.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политической карты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Построение графа, отражающего соседство стран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Природно-ресурсный потенциал Латинс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Исключительное богатство региона разнообразными природными условиями и ресурсами. Общая оценка природно-ресурсного потенциала для развития промышленности, сельского хозяйства, транспорта, туризма и рекреации. Минеральные и энергетические ресур</w:t>
      </w:r>
      <w:r w:rsidRPr="00D30E08">
        <w:rPr>
          <w:rFonts w:ascii="Times New Roman" w:hAnsi="Times New Roman"/>
          <w:color w:val="000000"/>
          <w:sz w:val="28"/>
          <w:lang w:val="ru-RU"/>
        </w:rPr>
        <w:t>сы, их недостаточная изученность и неравномерное размещение.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Значительный гидроэнергетический потенциал рек региона. Богатство рудами чёрных, цветных и драгоценных металлов. Запасы нерудного сырья. Земельные ресурсы. Водные ресурсы – важное и пока ещё недо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статочно используемое богатство Латинской Америки.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характеристика природно-ресурсного потенциала отдельных стран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доли Латинской Америки в запасах ряда видов минерального сырья.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3. 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Население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формирования современных латиноамериканских наций. Расовый, этнический, языковой и конфессиональный состав населения региона и отдельных стран. Естественное движение населения, его региональные особенности. Возрастн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о-половой состав населения, молодость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населения большинства стран региона. Внешние и внутренние миграции в регионе, их влияние на численность и возрастно-половой состав населения отдельных стран. Особенности размещения населения. Его концентрация в приморс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кой зоне и горных районах, слабая заселённость внутренних частей региона. Латиноамериканский город, его структура. «Городской взрыв» и «ложная урбанизация» в регионе. Специфика пространственного рисунка городского расселения. Проблемы крупнейших городских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агломераций Латинской Америки: бедности и неравенства, экономического развития, энергетические, обеспечения питьевой водой, транспортные, экологические, преступности.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индекса человеческого развития стран Латинской Америки, н</w:t>
      </w:r>
      <w:r w:rsidRPr="00D30E08">
        <w:rPr>
          <w:rFonts w:ascii="Times New Roman" w:hAnsi="Times New Roman"/>
          <w:color w:val="000000"/>
          <w:sz w:val="28"/>
          <w:lang w:val="ru-RU"/>
        </w:rPr>
        <w:t>ахождение градиентов наибольших различий этого показателя между пограничными странами.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Определение динамики роста крупнейших городских агломераций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Хозяйство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Место стран региона в международном географическом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разделении труда, проблема отхода от узкой специализации экономики.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Современная структура экономики региона, её многоукладность. Разнообразие форм собственности.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Горнодобывающая промышленность, её отраслевая структура и размещение, высокая степень экспо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ртности. Преобладание добычи энергетического (нефть, газ, уголь) и рудного (железная руда, медь, бокситы, олово, марганец) сырья. Рост освоенности гидроэнергетического потенциала, сооружение крупных ГЭС в Бразилии и Венесуэле. Значение цветной металлургии </w:t>
      </w:r>
      <w:r w:rsidRPr="00D30E08">
        <w:rPr>
          <w:rFonts w:ascii="Times New Roman" w:hAnsi="Times New Roman"/>
          <w:color w:val="000000"/>
          <w:sz w:val="28"/>
          <w:lang w:val="ru-RU"/>
        </w:rPr>
        <w:t>в экономике горнодобывающих стран региона, её экспортная направленность. Преимущественная концентрация машиностроения в Мексике, Бразилии и Аргентине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D30E08">
        <w:rPr>
          <w:rFonts w:ascii="Times New Roman" w:hAnsi="Times New Roman"/>
          <w:color w:val="000000"/>
          <w:sz w:val="28"/>
          <w:lang w:val="ru-RU"/>
        </w:rPr>
        <w:t>Слабое использование земельных ресурсов региона. Проблема освоения новых земель. Характер землевладения 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землепользования в странах Латинской Америки: латифундизм и минифундизм. Растениеводство – ведущая отрасль сельского хозяйства в большинстве стран региона. Высокая трудоёмкость плантационных культур. Преобладание экстенсивного мясного скотоводства. Важней</w:t>
      </w:r>
      <w:r w:rsidRPr="00D30E08">
        <w:rPr>
          <w:rFonts w:ascii="Times New Roman" w:hAnsi="Times New Roman"/>
          <w:color w:val="000000"/>
          <w:sz w:val="28"/>
          <w:lang w:val="ru-RU"/>
        </w:rPr>
        <w:t>шие сельскохозяйственные районы. Рост сферы нематериального производства, специфика её развития. Внешнеэкономические связи, их структура и география. Интеграционные группировки стран Латинской Америки. Экономические взаимоотношения стран региона с Российск</w:t>
      </w:r>
      <w:r w:rsidRPr="00D30E08">
        <w:rPr>
          <w:rFonts w:ascii="Times New Roman" w:hAnsi="Times New Roman"/>
          <w:color w:val="000000"/>
          <w:sz w:val="28"/>
          <w:lang w:val="ru-RU"/>
        </w:rPr>
        <w:t>ой Федерацией.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1) Расчёт величины экспортной квоты для стран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Выявление причин неравномерности хозяйственного освоения территорий стран Латинской Америки (Бразилии, Мексики, Аргентины, Венесуэлы, Перу).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Определе</w:t>
      </w:r>
      <w:r w:rsidRPr="00D30E08">
        <w:rPr>
          <w:rFonts w:ascii="Times New Roman" w:hAnsi="Times New Roman"/>
          <w:color w:val="000000"/>
          <w:sz w:val="28"/>
          <w:lang w:val="ru-RU"/>
        </w:rPr>
        <w:t>ние международной специализации ряда стран Латинской Америки.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Бразилия.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Бразилия – одна из ключевых стран развивающегося мира, участник БРИКС. Бразилия – крупнейшая по территории и населению и наиболее развитая страна Латинской Америки. </w:t>
      </w:r>
      <w:r w:rsidRPr="00D30E08">
        <w:rPr>
          <w:rFonts w:ascii="Times New Roman" w:hAnsi="Times New Roman"/>
          <w:color w:val="000000"/>
          <w:sz w:val="28"/>
          <w:lang w:val="ru-RU"/>
        </w:rPr>
        <w:t>Государственное устройство. Административно-территориальное деление.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Природные условия и ресурсы. Месторождения железных и марганцевых руд, бокситов, нефти, газа. Гидроэнергетический потенциал. Лесные ресурсы мирового значения. Амазония – уникальный природ</w:t>
      </w:r>
      <w:r w:rsidRPr="00D30E08">
        <w:rPr>
          <w:rFonts w:ascii="Times New Roman" w:hAnsi="Times New Roman"/>
          <w:color w:val="000000"/>
          <w:sz w:val="28"/>
          <w:lang w:val="ru-RU"/>
        </w:rPr>
        <w:t>ный комплекс. Проблемы природопользования и охраны природы.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формирования населения Бразилии. Расовый состав населения. Демографическая ситуация. Неравномерность размещения населения. Приморский тип расселения. Особенности развития урбанизации; </w:t>
      </w:r>
      <w:r w:rsidRPr="00D30E08">
        <w:rPr>
          <w:rFonts w:ascii="Times New Roman" w:hAnsi="Times New Roman"/>
          <w:color w:val="000000"/>
          <w:sz w:val="28"/>
          <w:lang w:val="ru-RU"/>
        </w:rPr>
        <w:t>резкое доминирование крупнейших городов. Ложная урбанизация, социально-экономические проблемы городов. Особенности сельского расселения.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Хозяйство Бразилии как латиноамериканской страны: общие и специфические черты. Структура бразильской экономики. Металлу</w:t>
      </w:r>
      <w:r w:rsidRPr="00D30E08">
        <w:rPr>
          <w:rFonts w:ascii="Times New Roman" w:hAnsi="Times New Roman"/>
          <w:color w:val="000000"/>
          <w:sz w:val="28"/>
          <w:lang w:val="ru-RU"/>
        </w:rPr>
        <w:t>ргия Бразилии как отрасль международной специализации. Особенности структуры топливно-энергетического баланса: высокая доля гидроэлектроэнергии и биотоплива. Транспортное машиностроение, электротехника и электроника, оборонная промышленность. Агропромышлен</w:t>
      </w:r>
      <w:r w:rsidRPr="00D30E08">
        <w:rPr>
          <w:rFonts w:ascii="Times New Roman" w:hAnsi="Times New Roman"/>
          <w:color w:val="000000"/>
          <w:sz w:val="28"/>
          <w:lang w:val="ru-RU"/>
        </w:rPr>
        <w:t>ный комплекс. Важнейшие плантационные культуры: сахарный тростник, кофе, какао-бобы, хлопчатник, соя. Животноводство, лидерство в мировом скотоводстве. Структура экспорта и импорта. Развивающиеся торговые отношения со странами Латинской Америки, экономичес</w:t>
      </w:r>
      <w:r w:rsidRPr="00D30E08">
        <w:rPr>
          <w:rFonts w:ascii="Times New Roman" w:hAnsi="Times New Roman"/>
          <w:color w:val="000000"/>
          <w:sz w:val="28"/>
          <w:lang w:val="ru-RU"/>
        </w:rPr>
        <w:t>кая экспансия в регионе. Состояние окружающей среды и экологические проблемы.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Главные черты территориальной структуры хозяйства. Крайняя неравномерность размещения производительных сил, тяготение к приморской зоне.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Построение и ана</w:t>
      </w:r>
      <w:r w:rsidRPr="00D30E08">
        <w:rPr>
          <w:rFonts w:ascii="Times New Roman" w:hAnsi="Times New Roman"/>
          <w:color w:val="000000"/>
          <w:sz w:val="28"/>
          <w:lang w:val="ru-RU"/>
        </w:rPr>
        <w:t>лиз диаграмм товарного экспорта и импорта Бразилии.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Тема 6. Мексика.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Мексика – вторая по численности населения и экономическому потенциалу страна Латинской Америки. Место Мексики в социально-экономической и политической жизни современной Латинской Америки.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Форма правления и административно-территориальное устройство. Существенные черты экономико- и политико-географического положения. Значение границы с США, близости к странам Латинской Америки и выхода к двум океанам.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Богатый и разнообразный природно-ресурс</w:t>
      </w:r>
      <w:r w:rsidRPr="00D30E08">
        <w:rPr>
          <w:rFonts w:ascii="Times New Roman" w:hAnsi="Times New Roman"/>
          <w:color w:val="000000"/>
          <w:sz w:val="28"/>
          <w:lang w:val="ru-RU"/>
        </w:rPr>
        <w:t>ный потенциал. Месторождения Тихоокеанского рудного пояса (сера, ртуть, серебро, медь). Топливно-энергетические ресурсы (нефть, газ). Агроклиматический потенциал; недостаток увлажнения. Рекреационные ресурсы мирового значения. Главные проблемы природопольз</w:t>
      </w:r>
      <w:r w:rsidRPr="00D30E08">
        <w:rPr>
          <w:rFonts w:ascii="Times New Roman" w:hAnsi="Times New Roman"/>
          <w:color w:val="000000"/>
          <w:sz w:val="28"/>
          <w:lang w:val="ru-RU"/>
        </w:rPr>
        <w:t>ования.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этнического состава населения, история его формирования. Высокие, но снижающиеся темпы естественного прироста населения. Особенности размещения населения, важные районы его концентрации. </w:t>
      </w:r>
      <w:r>
        <w:rPr>
          <w:rFonts w:ascii="Times New Roman" w:hAnsi="Times New Roman"/>
          <w:color w:val="000000"/>
          <w:sz w:val="28"/>
        </w:rPr>
        <w:t>Урбанизация. Крупнейшие города.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Хозяйство Мексики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как латиноамериканской страны: общие и специфические черты. Особенности отраслевой структуры хозяйства. Влияние близости США и создания экономических зон макиладорас. Развитие разнообразного машиностроения, включая наукоёмкие отрасли. Сельское хозяйство: </w:t>
      </w:r>
      <w:r w:rsidRPr="00D30E08">
        <w:rPr>
          <w:rFonts w:ascii="Times New Roman" w:hAnsi="Times New Roman"/>
          <w:color w:val="000000"/>
          <w:sz w:val="28"/>
          <w:lang w:val="ru-RU"/>
        </w:rPr>
        <w:t>преобладание растениеводства, важнейшие экспортные и потребительские культуры. Структура и география внешней торговли. США – основной внешнеэкономический партнёр Мексики. Важные черты территориальной структуры хозяйства. Внутренние различия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Хозяйственная оценка природно-ресурсного потенциала Мексики.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Построение и анализ диаграмм товарного экспорта и импорта Мексики.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10. Австралия и Океания.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Австралия.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 Австралии – стран</w:t>
      </w:r>
      <w:r w:rsidRPr="00D30E08">
        <w:rPr>
          <w:rFonts w:ascii="Times New Roman" w:hAnsi="Times New Roman"/>
          <w:color w:val="000000"/>
          <w:sz w:val="28"/>
          <w:lang w:val="ru-RU"/>
        </w:rPr>
        <w:t>ы, занимающей целый материк. Государственное устройство Австралии, административно-территориальное деление. Географическое положение столицы страны – Канберры.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Природные условия и ресурсы Австралии. Богатство разнообразными видами минерального сырья, миров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ые запасы железных, медных, марганцевых и урановых руд, бокситов, золота, алмазов, угля, газа. Засушливость климата и проблема дефицита водных ресурсов. Юго-Восток и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Восток – наиболее благоприятные для хозяйственного освоения территории страны. Эндемичност</w:t>
      </w:r>
      <w:r w:rsidRPr="00D30E08">
        <w:rPr>
          <w:rFonts w:ascii="Times New Roman" w:hAnsi="Times New Roman"/>
          <w:color w:val="000000"/>
          <w:sz w:val="28"/>
          <w:lang w:val="ru-RU"/>
        </w:rPr>
        <w:t>ь флоры и фауны. Состояние окружающей среды и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Образование доминиона и ускорение хозяйственного развития в первой половине </w:t>
      </w:r>
      <w:r>
        <w:rPr>
          <w:rFonts w:ascii="Times New Roman" w:hAnsi="Times New Roman"/>
          <w:color w:val="000000"/>
          <w:sz w:val="28"/>
        </w:rPr>
        <w:t>XX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в. Новые условия развития после Второй мировой войны.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формирования населения. Численность </w:t>
      </w:r>
      <w:r w:rsidRPr="00D30E08">
        <w:rPr>
          <w:rFonts w:ascii="Times New Roman" w:hAnsi="Times New Roman"/>
          <w:color w:val="000000"/>
          <w:sz w:val="28"/>
          <w:lang w:val="ru-RU"/>
        </w:rPr>
        <w:t>и расселение коренных жителей Австралии. Роль иммиграции в формировании населения страны; основные волны иммиграции, их влияние на современный этнический состав населения. Демографические показатели. Трудовые ресурсы, их количественная и качественная харак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теристика. Контрасты плотности населения. </w:t>
      </w:r>
      <w:r>
        <w:rPr>
          <w:rFonts w:ascii="Times New Roman" w:hAnsi="Times New Roman"/>
          <w:color w:val="000000"/>
          <w:sz w:val="28"/>
        </w:rPr>
        <w:t>Урбанизация. Особенности сельского расселения.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Возрастающая роль страны в мировом хозяйстве. Сходство отраслевой структуры хозяйства с другими развитыми странами при повышенном значении отраслей первичного сектора.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Специализация Австралии на добывающей промышленности и первичной переработке минерального сырья. Высокая степень концентрации сельскохозяйственного производства на Юго-Востоке и Востоке; сельскохозяйственные районы Австралии. Внешняя торговля: структура 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основные направления экспорта и импорта. Расширение международного туризма.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Территориальная структура хозяйства. Ярко выраженные различия в степени хозяйственного развития прибрежных зон и внутренних частей. </w:t>
      </w:r>
      <w:r>
        <w:rPr>
          <w:rFonts w:ascii="Times New Roman" w:hAnsi="Times New Roman"/>
          <w:color w:val="000000"/>
          <w:sz w:val="28"/>
        </w:rPr>
        <w:t>Экономические районы Австралии. Взаимоотношения</w:t>
      </w:r>
      <w:r>
        <w:rPr>
          <w:rFonts w:ascii="Times New Roman" w:hAnsi="Times New Roman"/>
          <w:color w:val="000000"/>
          <w:sz w:val="28"/>
        </w:rPr>
        <w:t xml:space="preserve"> Австралии 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товарной и географической структуры экспорта Австралии.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доли Австралии в мировой добыче ряда видов минерального сырья.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Новая Зеландия и Океания.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Проблема сохранения окружающей среды в странах региона перед лицом усиливающейся интеграции в мировую экономическую систему. Деление Океании на Меланезию, Полинезию и Микронезию. Новая Зеландия – развитая страна, расположенная в удалении от ведущих экономи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ческих центров. Место Новой Зеландии в международном географическом разделении труда. Отрасли специализации. Особенности природно-ресурсного потенциала, населения и хозяйства стран Океании. Моноспециализация большинства стран региона.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Сравнение экспортного потенциала и места в мировом хозяйстве Австралии и Новой Зеландии на основе анализа и интерпретации данных из различных источников географической информации.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>Раздел 11. Зарубежная Азия.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Географическое положение и политичес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кая карта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Площадь, размеры и состав территории региона. Политическая карта зарубежной Азии. Изменения на политической карте в Х</w:t>
      </w:r>
      <w:r>
        <w:rPr>
          <w:rFonts w:ascii="Times New Roman" w:hAnsi="Times New Roman"/>
          <w:color w:val="000000"/>
          <w:sz w:val="28"/>
        </w:rPr>
        <w:t>X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в. Политическое и социально-экономическое развитие региона после Второй мировой войны. Крушение колониальной с</w:t>
      </w:r>
      <w:r w:rsidRPr="00D30E08">
        <w:rPr>
          <w:rFonts w:ascii="Times New Roman" w:hAnsi="Times New Roman"/>
          <w:color w:val="000000"/>
          <w:sz w:val="28"/>
          <w:lang w:val="ru-RU"/>
        </w:rPr>
        <w:t>истемы. Новейшие изменения на политической карте региона. Модели политического и социально-экономического развития независимых государств зарубежной Азии. Группировка государств Азии по формам правления, административно-территориального устройства. Основны</w:t>
      </w:r>
      <w:r w:rsidRPr="00D30E08">
        <w:rPr>
          <w:rFonts w:ascii="Times New Roman" w:hAnsi="Times New Roman"/>
          <w:color w:val="000000"/>
          <w:sz w:val="28"/>
          <w:lang w:val="ru-RU"/>
        </w:rPr>
        <w:t>е типы стран зарубежной Азии. Территориальные конфликты в зарубежной Азии – угрозы региональной стабильности. Природные, исторические, политические и социально-экономические предпосылки территориальной дифференциации зарубежной Азии и выделения субрегионов</w:t>
      </w:r>
      <w:r w:rsidRPr="00D30E08">
        <w:rPr>
          <w:rFonts w:ascii="Times New Roman" w:hAnsi="Times New Roman"/>
          <w:color w:val="000000"/>
          <w:sz w:val="28"/>
          <w:lang w:val="ru-RU"/>
        </w:rPr>
        <w:t>. Возрастание роли Азиатско-Тихоокеанского региона (АТР) на современном этапе. Ключевые проблемы взаимоотношений России со странами Азии: партнёрство в отношениях с Китаем и Индией, сотрудничество и добрососедство с республиками постсоветского пространства</w:t>
      </w:r>
      <w:r w:rsidRPr="00D30E08">
        <w:rPr>
          <w:rFonts w:ascii="Times New Roman" w:hAnsi="Times New Roman"/>
          <w:color w:val="000000"/>
          <w:sz w:val="28"/>
          <w:lang w:val="ru-RU"/>
        </w:rPr>
        <w:t>, поддержание региональной стабильности в странах Ближнего и Среднего Востока.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Построение графа, отражающего соседство стран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Нанесение на карту зарубежной Азии зон важнейших территориальных конфликтов.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иродно-ресурсный потенциал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Разнообразие природных условий и ресурсов в зарубежной Азии, их территориальные различия. Контрасты распределения в регионе минеральных, агроклиматических, водных, гидроэнергетических, лесных, земельных и рекреац</w:t>
      </w:r>
      <w:r w:rsidRPr="00D30E08">
        <w:rPr>
          <w:rFonts w:ascii="Times New Roman" w:hAnsi="Times New Roman"/>
          <w:color w:val="000000"/>
          <w:sz w:val="28"/>
          <w:lang w:val="ru-RU"/>
        </w:rPr>
        <w:t>ионных ресурсов. Обеспеченность региона отдельными видами природных ресурсов. Природно-ресурсные предпосылки для развития промышленности, сельского и лесного хозяйства, транспорта, туризма и рекреации. Проблемы природопользования и охрана природы. Обострен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ие экологических проблем в странах региона, направления их рационального решения.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Вычисление доли зарубежной Азии в мировых запасах угля, нефти и газа.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Население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Мировое лидерство региона по численности нас</w:t>
      </w:r>
      <w:r w:rsidRPr="00D30E08">
        <w:rPr>
          <w:rFonts w:ascii="Times New Roman" w:hAnsi="Times New Roman"/>
          <w:color w:val="000000"/>
          <w:sz w:val="28"/>
          <w:lang w:val="ru-RU"/>
        </w:rPr>
        <w:t>еления. Динамика численности населения зарубежной Азии в последние десятилетия, замедление темпов прироста населения.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Этническая и религиозная структура населения. Наиболее острые межэтнические и межконфессиональные конфликты (Палестина, Курдистан, Кипр, 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ашмир, индийский Пенджаб, Афганистан, Шри-Ланка, Южные Филиппины). Проблема религиозного экстремизма в регионе, усилия международного сообщества по борьбе с международным терроризмом в Юго-Западной Азии. Направления и результаты демографической политики в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странах зарубежной Азии. Особенности расселения населения, зоны концентрации населения, крупнейшие города и городские агломерации.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Определение динамики численности населения крупнейших городских агломераций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</w:t>
      </w:r>
      <w:r w:rsidRPr="00D30E08">
        <w:rPr>
          <w:rFonts w:ascii="Times New Roman" w:hAnsi="Times New Roman"/>
          <w:color w:val="000000"/>
          <w:sz w:val="28"/>
          <w:lang w:val="ru-RU"/>
        </w:rPr>
        <w:t>нительная характеристика крупнейших по численности этносов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Хозяйство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Роль и место зарубежной Азии в международном разделении труда. Контрасты экономического развития в странах зарубежной Азии. Особенности включения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стран региона в процессы глобализации и транснационализации. Ключевые проблемы Китая – нового «локомотива» мирового развития и глобальной «фабрики». Проблема замедления экономического развития Японии, социальные и экологические последствия этого процесса.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Резервы роста новых индустриальных стран Азии. Экономические и социальные проблемы современной Южной Азии. Проблема зависимости нефтегазодобывающих стран Персидского залива от их природно-сырьевого потенциала, стратегии ухода от моноспециализации на отрас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лях топливно-энергетического комплекса.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</w:t>
      </w:r>
      <w:r w:rsidRPr="00D30E08">
        <w:rPr>
          <w:rFonts w:ascii="Times New Roman" w:hAnsi="Times New Roman"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внешнеторгового баланса и географии внешней торговли стран зарубежной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Объяснение географических особенностей стран зарубежной Азии с разным уровнем социально-экономиче</w:t>
      </w:r>
      <w:r w:rsidRPr="00D30E08">
        <w:rPr>
          <w:rFonts w:ascii="Times New Roman" w:hAnsi="Times New Roman"/>
          <w:color w:val="000000"/>
          <w:sz w:val="28"/>
          <w:lang w:val="ru-RU"/>
        </w:rPr>
        <w:t>ского развития (Саудовская Аравия и Бангладеш).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Сравнение международной специализации Японии и Индии.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5. Китай.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Политико- и экономико-географическое положение КНР. Место и роль Китая в мировой экономике, политике, культуре. Выдающиеся абсолютные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экономические показатели при низких показателях на душу населения.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Проблема реинтеграции с Тайванем. Китай как государство – важнейший политический и экономический партнёр России на международной арене. Китай – один из лидеров многополярного мира, член Шан</w:t>
      </w:r>
      <w:r w:rsidRPr="00D30E08">
        <w:rPr>
          <w:rFonts w:ascii="Times New Roman" w:hAnsi="Times New Roman"/>
          <w:color w:val="000000"/>
          <w:sz w:val="28"/>
          <w:lang w:val="ru-RU"/>
        </w:rPr>
        <w:t>хайской организации сотрудничества (ШОС) и БРИКС.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Многообразие природных условий и ресурсов Китая, резкие территориальные различия, широкая антропогенная эксплуатация с древности, прежде всего в восточных, наиболее заселённых и освоенных районах. Истощение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природных ресурсов Китая, прежде всего земельных. Низкая обеспеченность в расчёте на душу населения пашней, лесами, пресной водой. Лидерство КНР по гидроэнергопотенциалу. Богатство минеральным сырьём, основные бассейны полезных ископаемых. Проблемы природ</w:t>
      </w:r>
      <w:r w:rsidRPr="00D30E08">
        <w:rPr>
          <w:rFonts w:ascii="Times New Roman" w:hAnsi="Times New Roman"/>
          <w:color w:val="000000"/>
          <w:sz w:val="28"/>
          <w:lang w:val="ru-RU"/>
        </w:rPr>
        <w:t>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Динамика численности населения Китая. Демографическая ситуация и основные черты демографической политики. Трудовые ресурсы, их структура и проблемы эффективного использования. Этнический состав населения: китайцы (ханьцы) и неханьские народы.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Городское и сельское население. Своеобразие урбанизации в Китае. Китайская диаспора за рубежом (хуацяо), её роль в экономической и политической жизни Китая.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Общая характеристика хозяйства. Китай как «мировая фабрика». Разносторонняя и комплексная специали</w:t>
      </w:r>
      <w:r w:rsidRPr="00D30E08">
        <w:rPr>
          <w:rFonts w:ascii="Times New Roman" w:hAnsi="Times New Roman"/>
          <w:color w:val="000000"/>
          <w:sz w:val="28"/>
          <w:lang w:val="ru-RU"/>
        </w:rPr>
        <w:t>зация страны на широком спектре отраслей промышленности, сельского хозяйства, сектора услуг. Государственное регулирование экономики. Ввоз и вывоз капитала. Специальные экономические зоны (СЭЗ), их роль в подъёме хозяйства страны. Огромные масштабы промышл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енного производства, повышающийся уровень технико-экономического развития большинства отраслей. Прогресс металлургии, машиностроения, автомобилестроения, аэрокосмической, электротехнической, электронной, химической и других ведущих отраслей. </w:t>
      </w:r>
      <w:r>
        <w:rPr>
          <w:rFonts w:ascii="Times New Roman" w:hAnsi="Times New Roman"/>
          <w:color w:val="000000"/>
          <w:sz w:val="28"/>
        </w:rPr>
        <w:t>Энергообеспече</w:t>
      </w:r>
      <w:r>
        <w:rPr>
          <w:rFonts w:ascii="Times New Roman" w:hAnsi="Times New Roman"/>
          <w:color w:val="000000"/>
          <w:sz w:val="28"/>
        </w:rPr>
        <w:t xml:space="preserve">нность Китая. Колоссальная по объёму угольная промышленность. </w:t>
      </w:r>
      <w:r w:rsidRPr="00D30E08">
        <w:rPr>
          <w:rFonts w:ascii="Times New Roman" w:hAnsi="Times New Roman"/>
          <w:color w:val="000000"/>
          <w:sz w:val="28"/>
          <w:lang w:val="ru-RU"/>
        </w:rPr>
        <w:t>Собственная добыча нефти и газа, не покрывающая нужд растущей экономики. Дефицит энергоресурсов, их импорт из стран Персидского залива, Юго-Восточной Азии, Австралии, Средней Азии, России (газоп</w:t>
      </w:r>
      <w:r w:rsidRPr="00D30E08">
        <w:rPr>
          <w:rFonts w:ascii="Times New Roman" w:hAnsi="Times New Roman"/>
          <w:color w:val="000000"/>
          <w:sz w:val="28"/>
          <w:lang w:val="ru-RU"/>
        </w:rPr>
        <w:t>ровод «Сила Сибири»). Диверсифицированная электроэнергетика. Лидерство Китая в мире по большинству абсолютных показателей отраслей сельского хозяйства, высокая интенсивность и эффективность аграрного производства. Главные зерновые зоны – рисовая, рисово-пш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еничная (и кукуруза), пшеничная (и другие зерновые). Важнейшая роль транспорта в экономическом сплочении Китая. Морские порты Китая – лидеры в мире по грузообороту. Внешние экономические связи КНР.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Территориальная структура хозяйства. Резкие территориальн</w:t>
      </w:r>
      <w:r w:rsidRPr="00D30E08">
        <w:rPr>
          <w:rFonts w:ascii="Times New Roman" w:hAnsi="Times New Roman"/>
          <w:color w:val="000000"/>
          <w:sz w:val="28"/>
          <w:lang w:val="ru-RU"/>
        </w:rPr>
        <w:t>ые различия природных условий и ресурсов, расселения, плотности населения и условий его жизни, развития и размещения хозяйства. Концентрация основной части хозяйства КНР в восточных, особенно в приморских, а также в центральных провинциях. Экологические пр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облемы Китая, особенно на Великой Китайской равнине и Лёссовом плато. Экономические районы Китая.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Построение картограммы по основным показателям сельскохозяйственных районов Китая.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факторов бурного экономического развития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КНР на рубеже </w:t>
      </w:r>
      <w:r>
        <w:rPr>
          <w:rFonts w:ascii="Times New Roman" w:hAnsi="Times New Roman"/>
          <w:color w:val="000000"/>
          <w:sz w:val="28"/>
        </w:rPr>
        <w:t>XX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XXI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Характеристика основных отраслей горнодобывающей промышленности Китая.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6. Индия.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Индия как страна-гигант. Политико- и экономико-географическое положение. Государственный строй. Индия как федерация штатов и союзных </w:t>
      </w:r>
      <w:r w:rsidRPr="00D30E08">
        <w:rPr>
          <w:rFonts w:ascii="Times New Roman" w:hAnsi="Times New Roman"/>
          <w:color w:val="000000"/>
          <w:sz w:val="28"/>
          <w:lang w:val="ru-RU"/>
        </w:rPr>
        <w:t>территорий.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Природные условия и ресурсы. Состав и размещение минеральных ресурсов, богатство страны железной рудой. Приуроченность большинства месторождений минерального сырья к плоскогорью Декан, благоприятные территориальные сочетания угольных и рудных р</w:t>
      </w:r>
      <w:r w:rsidRPr="00D30E08">
        <w:rPr>
          <w:rFonts w:ascii="Times New Roman" w:hAnsi="Times New Roman"/>
          <w:color w:val="000000"/>
          <w:sz w:val="28"/>
          <w:lang w:val="ru-RU"/>
        </w:rPr>
        <w:t>есурсов. Климатические особенности, позволяющие на большей части территории выращивать культуры круглый год. Разносторонние природно-рекреационные ресурсы, особенно морских побережий и высокогорных территорий. Актуальность организации рационального природо</w:t>
      </w:r>
      <w:r w:rsidRPr="00D30E08">
        <w:rPr>
          <w:rFonts w:ascii="Times New Roman" w:hAnsi="Times New Roman"/>
          <w:color w:val="000000"/>
          <w:sz w:val="28"/>
          <w:lang w:val="ru-RU"/>
        </w:rPr>
        <w:t>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Изменение демографической ситуации за годы независимости. Снижение рождаемости и уменьшение естественного прироста в результате урбанизации и государственной политики планирования семьи. Отставание темпов хозяйственного развития от темпов сниж</w:t>
      </w:r>
      <w:r w:rsidRPr="00D30E08">
        <w:rPr>
          <w:rFonts w:ascii="Times New Roman" w:hAnsi="Times New Roman"/>
          <w:color w:val="000000"/>
          <w:sz w:val="28"/>
          <w:lang w:val="ru-RU"/>
        </w:rPr>
        <w:t>ения естественного прироста, обострение проблем трудоустройства и продовольственного снабжения населения. Этническая и конфессиональная мозаичность населения. Характер размещения этнических и конфессиональных групп, его отражение в административно-территор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иальном делении. Преобладание сельских форм расселения при опережающем росте городов и численности горожан. Высокие темпы урбанизации, формирование крупных городских агломераций.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Развитие хозяйства в условиях многоукладности и сохранения пережитков колони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альной экономики. Активное участие государства в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хозяйственном строительстве и регулировании экономики. Опережающие темпы развития промышленности при сохранении ведущего положения сельского хозяйства. Главные промышленные районы и центры.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Социально-эконом</w:t>
      </w:r>
      <w:r w:rsidRPr="00D30E08">
        <w:rPr>
          <w:rFonts w:ascii="Times New Roman" w:hAnsi="Times New Roman"/>
          <w:color w:val="000000"/>
          <w:sz w:val="28"/>
          <w:lang w:val="ru-RU"/>
        </w:rPr>
        <w:t>ические условия развития сельского хозяйства. Нерациональная отраслевая структура сельского хозяйства: резкое преобладание земледелия при наличии огромного поголовья крупного рогатого скота. Размещение районов выращивания основных продовольственных и экспо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ртных культур.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Значение транспорта в условиях обширной территории страны. Особенности сферы нематериального производства, преодоление её отставания от развитых стран. Внешнеторговые связи. Состав и важнейшие направления экспорта и импорта. Ухудшение эколо</w:t>
      </w:r>
      <w:r w:rsidRPr="00D30E08">
        <w:rPr>
          <w:rFonts w:ascii="Times New Roman" w:hAnsi="Times New Roman"/>
          <w:color w:val="000000"/>
          <w:sz w:val="28"/>
          <w:lang w:val="ru-RU"/>
        </w:rPr>
        <w:t>гической ситуации по мере развития индустриализации и урбанизации. Экологические проблемы крупных городских агломераций. Состояние и перспективы развития российско-индийских связей. Индия – участник группировок ШОС и БРИКС.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Территориальная структура хозяй</w:t>
      </w:r>
      <w:r w:rsidRPr="00D30E08">
        <w:rPr>
          <w:rFonts w:ascii="Times New Roman" w:hAnsi="Times New Roman"/>
          <w:color w:val="000000"/>
          <w:sz w:val="28"/>
          <w:lang w:val="ru-RU"/>
        </w:rPr>
        <w:t>ства. Расширение и усложнение хозяйственной структуры «коридоров роста» между крупнейшими городскими агломерациями. Экономические районы Индии.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Сопоставление этнических ареалов и административно-территориальных единиц Индии.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</w:t>
      </w:r>
      <w:r w:rsidRPr="00D30E08">
        <w:rPr>
          <w:rFonts w:ascii="Times New Roman" w:hAnsi="Times New Roman"/>
          <w:color w:val="000000"/>
          <w:sz w:val="28"/>
          <w:lang w:val="ru-RU"/>
        </w:rPr>
        <w:t>из динамики численности населения Индии с 1901 г.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Характеристика сельскохозяйственных районов Индии.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4) Сравнение товарной и географической структуры экспорта и импорта Индии.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7. Япония.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положение. Состав террит</w:t>
      </w:r>
      <w:r w:rsidRPr="00D30E08">
        <w:rPr>
          <w:rFonts w:ascii="Times New Roman" w:hAnsi="Times New Roman"/>
          <w:color w:val="000000"/>
          <w:sz w:val="28"/>
          <w:lang w:val="ru-RU"/>
        </w:rPr>
        <w:t>ории. Япония – одна из лидирующих стран в мировом хозяйстве и в международном географическом разделении труда. Изменение экономико-географического положения на разных этапах развития. Современное политико-географическое положение Японии как страны Азиатско</w:t>
      </w:r>
      <w:r w:rsidRPr="00D30E08">
        <w:rPr>
          <w:rFonts w:ascii="Times New Roman" w:hAnsi="Times New Roman"/>
          <w:color w:val="000000"/>
          <w:sz w:val="28"/>
          <w:lang w:val="ru-RU"/>
        </w:rPr>
        <w:t>-Тихоокеанского региона. Форма правления, административно-территориальное устройство.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Природные условия и ресурсы. Зависимость от импорта минерального сырья. Проблемы природопользования.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Историко-географические особенности развития. Экономический взлёт по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сле Второй мировой войны («японское экономическое чудо»). 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Исторические особенности формирования японской нации, определившие однонациональный состав современного населения, его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специфическую культуру и традиции. Изменение демографической ситуации, быстрое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падение рождаемости и естественного прироста. Высокие стандарты качества жизни и долголетие населения. Сходство возрастно-половой структуры с развитыми странами Европы и США. Количественная и качественная характеристика трудовых ресурсов. Господство город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ской формы расселения, темпы и уровень урбанизации. </w:t>
      </w:r>
      <w:r>
        <w:rPr>
          <w:rFonts w:ascii="Times New Roman" w:hAnsi="Times New Roman"/>
          <w:color w:val="000000"/>
          <w:sz w:val="28"/>
        </w:rPr>
        <w:t>Мегалополис Токайдо. Токио и столичная агломерация.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Решающее значение государства в хозяйственном строительстве, модернизация промышленности и инфраструктуры, создание своей научно-исследовательской базы.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Сходство отраслевой структуры хозяйства с другими развитыми странами, особая роль чёрной металлургии и электронной промышленности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Разностороннее значение рыболовства, высокое место страны в мировом рыболовстве. Широкое развитие аквакультуры. Высокий уров</w:t>
      </w:r>
      <w:r w:rsidRPr="00D30E08">
        <w:rPr>
          <w:rFonts w:ascii="Times New Roman" w:hAnsi="Times New Roman"/>
          <w:color w:val="000000"/>
          <w:sz w:val="28"/>
          <w:lang w:val="ru-RU"/>
        </w:rPr>
        <w:t>ень транспортной обеспеченности (скоростные железные дороги, автомагистрали, аэропорты, дальние морские и каботажные перевозки). Основные черты географии науки, японские технополисы. Внешняя торговля, специфическая структура экспорта и импорта. Развитие се</w:t>
      </w:r>
      <w:r w:rsidRPr="00D30E08">
        <w:rPr>
          <w:rFonts w:ascii="Times New Roman" w:hAnsi="Times New Roman"/>
          <w:color w:val="000000"/>
          <w:sz w:val="28"/>
          <w:lang w:val="ru-RU"/>
        </w:rPr>
        <w:t>ктора услуг. Токио как один из ведущих мировых финансовых центров. Состояние и перспективы развития российско-японских экономических связей.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Территориальная структура хозяйства. Ведущая роль Тихоокеанского пояса. Районирование Японии.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Характеристика места отдельных отраслей промышленности Японии в мировом хозяйстве.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Сравнительная характеристика районов Японии.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8. Республика Корея.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 страны. Отношения с соседями – КНДР, КНР, Японией</w:t>
      </w:r>
      <w:r w:rsidRPr="00D30E08">
        <w:rPr>
          <w:rFonts w:ascii="Times New Roman" w:hAnsi="Times New Roman"/>
          <w:color w:val="000000"/>
          <w:sz w:val="28"/>
          <w:lang w:val="ru-RU"/>
        </w:rPr>
        <w:t>. Природные условия и ресурсы. Ограниченность минеральных, земельных, водных и лесных ресурсов. Экологические проблемы. Численность и плотность населения, его демографические характеристики. Однородность этнического и разнородность конфессионального состав</w:t>
      </w:r>
      <w:r w:rsidRPr="00D30E08">
        <w:rPr>
          <w:rFonts w:ascii="Times New Roman" w:hAnsi="Times New Roman"/>
          <w:color w:val="000000"/>
          <w:sz w:val="28"/>
          <w:lang w:val="ru-RU"/>
        </w:rPr>
        <w:t>а населения. Особенности урбанизации и размещения населения. Хозяйство Республики Корея. «Корейское экономическое чудо» конца ХХ в. Место страны в международном разделении труда и глобальных цепочках создания добавленной стоимости. Ведущие отрасли специали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зации страны: чёрная металлургия, судостроение, автомобилестроение, электронная и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электротехническая. Взаимоотношения Республики Корея и Российской Федерации.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Практическая работа.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Место автомобилестроения Республики Корея в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9. Юго-Восточная А</w:t>
      </w: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зия.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 и экономико-географическое положение. Состав территории, площадь и население субрегиона. Изрезанность береговой линии и архипелаговое положение ряда стран как черты географического положения субрегиона. Современная политическая ситуация и но</w:t>
      </w:r>
      <w:r w:rsidRPr="00D30E08">
        <w:rPr>
          <w:rFonts w:ascii="Times New Roman" w:hAnsi="Times New Roman"/>
          <w:color w:val="000000"/>
          <w:sz w:val="28"/>
          <w:lang w:val="ru-RU"/>
        </w:rPr>
        <w:t>вейшие изменения на политической карте субрегиона. Типы стран в субрегионе. Главная черта экономико-географического положения большинства государств субрегиона – нахождение их на морских торговых путях мирового значения. Формы государственного устройства с</w:t>
      </w:r>
      <w:r w:rsidRPr="00D30E08">
        <w:rPr>
          <w:rFonts w:ascii="Times New Roman" w:hAnsi="Times New Roman"/>
          <w:color w:val="000000"/>
          <w:sz w:val="28"/>
          <w:lang w:val="ru-RU"/>
        </w:rPr>
        <w:t>тран субрегиона.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Величина и структура природно-ресурсного потенциала. Ведущая роль минеральных ресурсов (нефть, газ, уголь, олово, никель, вольфрам, хромиты). Огромные запасы лесных и водных ресурсов. Агроклиматический потенциал и его различия в странах су</w:t>
      </w:r>
      <w:r w:rsidRPr="00D30E08">
        <w:rPr>
          <w:rFonts w:ascii="Times New Roman" w:hAnsi="Times New Roman"/>
          <w:color w:val="000000"/>
          <w:sz w:val="28"/>
          <w:lang w:val="ru-RU"/>
        </w:rPr>
        <w:t>брегиона. Ограниченность земельных ресурсов.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Численность и воспроизводство населения: различия в отдельных странах. Контрасты в размещении населения: концентрация его в приморских районах, долинах и дельтах рек. Различия в уров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не урбанизации стран субрегиона. Крупнейшие города и городские агломерации. Сельское расселение. Пестрота этнического состава, важнейшие народы. Роль этнических китайцев (хуацяо) в политике и экономике стран субрегиона. Основные религии Юго-Восточной Азии </w:t>
      </w:r>
      <w:r w:rsidRPr="00D30E08">
        <w:rPr>
          <w:rFonts w:ascii="Times New Roman" w:hAnsi="Times New Roman"/>
          <w:color w:val="000000"/>
          <w:sz w:val="28"/>
          <w:lang w:val="ru-RU"/>
        </w:rPr>
        <w:t>– ислам, буддизм, христианство.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Различия в уровне и характере социально-экономического развития стран субрегиона.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Новые индустриальные страны первой и второй «волн». Развитие «верхних этажей» производства на базе переработки местного сырья. Рост новых и 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овейших производств (электроника, производство средств связи и другое). Сельское и лесное хозяйство, главные экспортные товары: древесина, рис, сахарный тростник, кофе, фрукты и овощи, пальмовое масло, натуральный каучук. Ведущая роль морского транспорта. </w:t>
      </w:r>
      <w:r w:rsidRPr="00D30E08">
        <w:rPr>
          <w:rFonts w:ascii="Times New Roman" w:hAnsi="Times New Roman"/>
          <w:color w:val="000000"/>
          <w:sz w:val="28"/>
          <w:lang w:val="ru-RU"/>
        </w:rPr>
        <w:t>Сингапур – морской порт мирового значения. Развитость отраслей третичного сектора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D30E08">
        <w:rPr>
          <w:rFonts w:ascii="Times New Roman" w:hAnsi="Times New Roman"/>
          <w:color w:val="000000"/>
          <w:sz w:val="28"/>
          <w:lang w:val="ru-RU"/>
        </w:rPr>
        <w:t>Развитие приморского и экзотического туризма (Таиланд, Сингапур, Вьетнам, Малайзия, остров Бали в Индонезии). Активное участие стран субрегиона в интеграционных процессах. У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чреждение и расширение АСЕАН. Усиление производственных связей с Китаем и Японией. Поиски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новых рынков для продукции стран субрегиона. Взаимоотношения стран субрегиона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Территориальная структура хозяйства.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э</w:t>
      </w:r>
      <w:r w:rsidRPr="00D30E08">
        <w:rPr>
          <w:rFonts w:ascii="Times New Roman" w:hAnsi="Times New Roman"/>
          <w:color w:val="000000"/>
          <w:sz w:val="28"/>
          <w:lang w:val="ru-RU"/>
        </w:rPr>
        <w:t>кономико-географическая характеристика стран субрегиона.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Выявление крупнейших городских агломераций Юго-Восточной Азии.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10. Юго-Западная Азия.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Политико- и экономико-географическое положение. Расположение на стыке Европы, Азии и Африки – важнейшая </w:t>
      </w:r>
      <w:r w:rsidRPr="00D30E08">
        <w:rPr>
          <w:rFonts w:ascii="Times New Roman" w:hAnsi="Times New Roman"/>
          <w:color w:val="000000"/>
          <w:sz w:val="28"/>
          <w:lang w:val="ru-RU"/>
        </w:rPr>
        <w:t>черта экономико-географического положения. Состав, размеры территории и численность населения субрегиона. Современная политическая ситуация и новейшие изменения на политической карте субрегиона. Формы государственного устройства стран субрегиона. Опасность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территориальных конфликтов в субрегионе для мировой стабильности.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Хозяйственная оценка природно-ресурсного потенциала. Крупнейшие в мире запасы нефти и газа, другие виды минерального сырья. Значительные различия в размещении агроклиматических ресурсов. Пр</w:t>
      </w:r>
      <w:r w:rsidRPr="00D30E08">
        <w:rPr>
          <w:rFonts w:ascii="Times New Roman" w:hAnsi="Times New Roman"/>
          <w:color w:val="000000"/>
          <w:sz w:val="28"/>
          <w:lang w:val="ru-RU"/>
        </w:rPr>
        <w:t>еобладание аридных территорий и проблема острого дефицита водных и лесных ресурсов. Природные различия стран субрегиона. Проблемы природопользования.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Демографическая ситуация и проблема трудовых ресурсов в странах субрегиона. Этническая и конфессиональная </w:t>
      </w:r>
      <w:r w:rsidRPr="00D30E08">
        <w:rPr>
          <w:rFonts w:ascii="Times New Roman" w:hAnsi="Times New Roman"/>
          <w:color w:val="000000"/>
          <w:sz w:val="28"/>
          <w:lang w:val="ru-RU"/>
        </w:rPr>
        <w:t>карта Юго-Западной Азии. Субрегион как родина авраамических религий. Крайняя неравномерность размещения населения. Сельское расселение. Кочевой и оседлый образы жизни населения субрегиона. Важные направления внутрии межрегиональных миграций. Страны Персидс</w:t>
      </w:r>
      <w:r w:rsidRPr="00D30E08">
        <w:rPr>
          <w:rFonts w:ascii="Times New Roman" w:hAnsi="Times New Roman"/>
          <w:color w:val="000000"/>
          <w:sz w:val="28"/>
          <w:lang w:val="ru-RU"/>
        </w:rPr>
        <w:t>кого залива как центр притяжения иностранной рабочей силы.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Основные черты трансформации хозяйства стран субрегиона под воздействием индустриализации (чаще всего нефтегазового характера). Формирование нефтеэнергохимического энергопроизводственного цикла, со</w:t>
      </w:r>
      <w:r w:rsidRPr="00D30E08">
        <w:rPr>
          <w:rFonts w:ascii="Times New Roman" w:hAnsi="Times New Roman"/>
          <w:color w:val="000000"/>
          <w:sz w:val="28"/>
          <w:lang w:val="ru-RU"/>
        </w:rPr>
        <w:t>путствующих и обслуживающих производств. Развитие энергоёмких отраслей (чёрная и цветная металлургия, нефтехимия). Создание мощной строительной базы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Роль и значение сельского хозяйства. Соотношение растениеводства и животноводства в разных странах.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Транс</w:t>
      </w:r>
      <w:r w:rsidRPr="00D30E08">
        <w:rPr>
          <w:rFonts w:ascii="Times New Roman" w:hAnsi="Times New Roman"/>
          <w:color w:val="000000"/>
          <w:sz w:val="28"/>
          <w:lang w:val="ru-RU"/>
        </w:rPr>
        <w:t>портная система субрегиона: ведущая роль трубопроводного и морского транспорта, создание нефтяных и газовых «мостов» между производителями и потребителями топливного сырья. Ускоренное развитие третичного сектора. Превращение стран субрегиона в международны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финансовые центры (Катар, ОАЭ, Бахрейн, Кипр, Израиль, Ливан). Развитие туризма (включая паломнический) и сферы рекреации.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Группировка стран субрегиона по их месту в международном географическом разделении труда: экспортёры углеводородов, новые индустри</w:t>
      </w:r>
      <w:r w:rsidRPr="00D30E08">
        <w:rPr>
          <w:rFonts w:ascii="Times New Roman" w:hAnsi="Times New Roman"/>
          <w:color w:val="000000"/>
          <w:sz w:val="28"/>
          <w:lang w:val="ru-RU"/>
        </w:rPr>
        <w:t>альные страны, страны – финансовые центры, наименее развитые страны. Формы внутрирегиональной интеграции (Лига арабских государств, Организация исламского сотрудничества, Совет сотрудничества арабских государств Персидского залива). Взаимоотношения стран с</w:t>
      </w:r>
      <w:r w:rsidRPr="00D30E08">
        <w:rPr>
          <w:rFonts w:ascii="Times New Roman" w:hAnsi="Times New Roman"/>
          <w:color w:val="000000"/>
          <w:sz w:val="28"/>
          <w:lang w:val="ru-RU"/>
        </w:rPr>
        <w:t>убрегиона с Россией.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Сравнительная экономико-географическая характеристика стран субрегиона.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Определение места Турции в мировом хозяйстве.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12. Африка.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Географическое положение и политическая карта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Политико-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 экономико-географическое положение Африки. Площадь и размеры территории, численность населения. Значение соседства со странами Южной Европы и Юго-Западной Азии. Выход к двум океанам, важность Суэцкого канала как магистрального морского пути. Негативное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влияние внутриматерикового положения ряда государств на их социально-экономическое развитие. Изменения политической карты Африки с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в. Современная политическая ситуация на континенте. Проблема политической нестабильности стран Африки. Территориа</w:t>
      </w:r>
      <w:r w:rsidRPr="00D30E08">
        <w:rPr>
          <w:rFonts w:ascii="Times New Roman" w:hAnsi="Times New Roman"/>
          <w:color w:val="000000"/>
          <w:sz w:val="28"/>
          <w:lang w:val="ru-RU"/>
        </w:rPr>
        <w:t>льные конфликты в современной Африке, международные усилия по их урегулированию. Государственное устройство стран Африки. Взаимоотношения стран Африки с Россией. Совместные проекты российско-африканского сотрудничества. Деление Африки на субрегионы: Северн</w:t>
      </w:r>
      <w:r w:rsidRPr="00D30E08">
        <w:rPr>
          <w:rFonts w:ascii="Times New Roman" w:hAnsi="Times New Roman"/>
          <w:color w:val="000000"/>
          <w:sz w:val="28"/>
          <w:lang w:val="ru-RU"/>
        </w:rPr>
        <w:t>ая Африка, Западная Африка, Центральная Африка, Восточная Африка, Южная Африка. Понятие о Тропической Африке (Африка к югу от Сахары).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основных изменений на политической карте Африки с 1950 г.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2) Нанесение на карту важнейших </w:t>
      </w:r>
      <w:r w:rsidRPr="00D30E08">
        <w:rPr>
          <w:rFonts w:ascii="Times New Roman" w:hAnsi="Times New Roman"/>
          <w:color w:val="000000"/>
          <w:sz w:val="28"/>
          <w:lang w:val="ru-RU"/>
        </w:rPr>
        <w:t>очагов территориальных конфликтов в современной Африке.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Природно-ресурсный потенциал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Величина и структура природно-ресурсного потенциала Африки. Основные черты геологического строения территории и размещение минеральных ресурсов: исключител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ьное богатство и разнообразие рудных полезных ископаемых, относительная бедность каменным углём. Главные территориальные сочетания минеральных ресурсов (Медный пояс,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Витватерсранд, Верхне-Гвинейский, Нижне-Гвинейский, Атласский и другие). Агроклиматический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потенциал Африки, неравномерность распределения земельных и водных ресурсов, обширность аридных и семиаридных областей. Субрегиональные различия: более благоприятные условия для развития сельского хозяйства Восточной и Южной Африки. Диспропорции в размеще</w:t>
      </w:r>
      <w:r w:rsidRPr="00D30E08">
        <w:rPr>
          <w:rFonts w:ascii="Times New Roman" w:hAnsi="Times New Roman"/>
          <w:color w:val="000000"/>
          <w:sz w:val="28"/>
          <w:lang w:val="ru-RU"/>
        </w:rPr>
        <w:t>нии водных ресурсов. Значительный гидроэнергетический потенциал континента. Дифференциация стран региона по величине и структуре природно-ресурсного потенциала. Широкое использование природных ресурсов – важнейшее направление африканского природопользовани</w:t>
      </w:r>
      <w:r w:rsidRPr="00D30E08">
        <w:rPr>
          <w:rFonts w:ascii="Times New Roman" w:hAnsi="Times New Roman"/>
          <w:color w:val="000000"/>
          <w:sz w:val="28"/>
          <w:lang w:val="ru-RU"/>
        </w:rPr>
        <w:t>я. Проблема нерационального природопользования. Комплекс острых экологических проблем (обезлесение, опустынивание, нехватка чистой питьевой воды, трансфер в страны региона вредных для окружающей среды производств).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Определение доли </w:t>
      </w:r>
      <w:r w:rsidRPr="00D30E08">
        <w:rPr>
          <w:rFonts w:ascii="Times New Roman" w:hAnsi="Times New Roman"/>
          <w:color w:val="000000"/>
          <w:sz w:val="28"/>
          <w:lang w:val="ru-RU"/>
        </w:rPr>
        <w:t>Африки в мировых запасах важнейших минеральных ресурсов.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Расчёт структуры земельных угодий в отдельных странах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Население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Африка – второй по численности населения регион мира, после зарубежной Азии. Самые высокие в мире темпы есте</w:t>
      </w:r>
      <w:r w:rsidRPr="00D30E08">
        <w:rPr>
          <w:rFonts w:ascii="Times New Roman" w:hAnsi="Times New Roman"/>
          <w:color w:val="000000"/>
          <w:sz w:val="28"/>
          <w:lang w:val="ru-RU"/>
        </w:rPr>
        <w:t>ственного прироста населения, его негативные социально-экономические последствия. Возрастающее демографическое давление на территорию. Необходимость проведения демографической политики, трудности её реализации. Возрастно-половая структура населения. Африка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– самый «молодой» по структуре населения регион мира. Трудовые ресурсы Африки: значительный и быстрорастущий потенциал при низкой средней квалификации. 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Структура занятости населения.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Проблема безработицы. Сложность расового и этнического состава населения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: причины и следствия. </w:t>
      </w:r>
      <w:r>
        <w:rPr>
          <w:rFonts w:ascii="Times New Roman" w:hAnsi="Times New Roman"/>
          <w:color w:val="000000"/>
          <w:sz w:val="28"/>
        </w:rPr>
        <w:t xml:space="preserve">Этноконфессиональная карта Африки. Распространение основных языков и религий. </w:t>
      </w:r>
      <w:r w:rsidRPr="00D30E08">
        <w:rPr>
          <w:rFonts w:ascii="Times New Roman" w:hAnsi="Times New Roman"/>
          <w:color w:val="000000"/>
          <w:sz w:val="28"/>
          <w:lang w:val="ru-RU"/>
        </w:rPr>
        <w:t>Африканский «рисунок» расселения населения: особая роль природного фактора. Районы повышенной концентрации населения: приморские и горнопромышленные районы</w:t>
      </w:r>
      <w:r w:rsidRPr="00D30E08">
        <w:rPr>
          <w:rFonts w:ascii="Times New Roman" w:hAnsi="Times New Roman"/>
          <w:color w:val="000000"/>
          <w:sz w:val="28"/>
          <w:lang w:val="ru-RU"/>
        </w:rPr>
        <w:t>, долины и дельты рек, побережья больших озёр. Самый низкий в мире уровень и самые высокие темпы урбанизации («городской взрыв»). Специфические черты африканского города и городских агломераций. «Ложная урбанизация» и связанные с нею социально-экономически</w:t>
      </w:r>
      <w:r w:rsidRPr="00D30E08">
        <w:rPr>
          <w:rFonts w:ascii="Times New Roman" w:hAnsi="Times New Roman"/>
          <w:color w:val="000000"/>
          <w:sz w:val="28"/>
          <w:lang w:val="ru-RU"/>
        </w:rPr>
        <w:t>е проблемы. Социально-экономические проблемы развития сельских поселений. Миграции населения. Преобладание внутренних миграций над внешними. Проблема «утечки умов и мускулов». Низкий уровень человеческого капитала и социального развития стран региона. Соци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альные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проблемы населения Африки: бедность, низкая продолжительность жизни, высокая детская смертность, слабое развитие здравоохранения и антисанитария, недостаточное питание, отсутствие доступа к источникам чистой воды, низкая грамотность и профессиональн</w:t>
      </w:r>
      <w:r w:rsidRPr="00D30E08">
        <w:rPr>
          <w:rFonts w:ascii="Times New Roman" w:hAnsi="Times New Roman"/>
          <w:color w:val="000000"/>
          <w:sz w:val="28"/>
          <w:lang w:val="ru-RU"/>
        </w:rPr>
        <w:t>ая квалификация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Расчёт динамики роста численности населения Африки с 1950 г.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Сравнение возрастно-половых пирамид населения нескольких стран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4. Хозяйство Африки.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Африка – периферия мирового хозяйства, регион концентр</w:t>
      </w:r>
      <w:r w:rsidRPr="00D30E08">
        <w:rPr>
          <w:rFonts w:ascii="Times New Roman" w:hAnsi="Times New Roman"/>
          <w:color w:val="000000"/>
          <w:sz w:val="28"/>
          <w:lang w:val="ru-RU"/>
        </w:rPr>
        <w:t>ации наименее развитых стран. Относительно низкий общий уровень развития экономики. Многоукладность экономики: традиционные и современные формы производства. Преобладание аграрной и индустриальной стадий развития хозяйства в странах континента. Важнейшие 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одели развития хозяйства: импортозамещающая, экспортно-ориентированная, с использованием собственных сил. Структура ВВП стран региона. Сдвиги в структуре и географии промышленности. Ведущие промышленные районы и центры. ЮАР как наиболее развитая экономика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Африки, страна БРИКС. Сельское хозяйство – основная сфера занятости населения Африки. Низкий уровень сельскохозяйственного производства, ухудшение продовольственного самообеспечения, хронический импорт продуктов питания. Проблема монокультурного сельского </w:t>
      </w:r>
      <w:r w:rsidRPr="00D30E08">
        <w:rPr>
          <w:rFonts w:ascii="Times New Roman" w:hAnsi="Times New Roman"/>
          <w:color w:val="000000"/>
          <w:sz w:val="28"/>
          <w:lang w:val="ru-RU"/>
        </w:rPr>
        <w:t>хозяйства и пути её решения. Экстенсивное животноводство, важнейшие животноводческие районы. Недостаток транспортной инфраструктуры. Африка в системе международного географического разделения труда и торговых потоков. Усиление экономической интеграции стра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 Африки. Африканский союз. Развитие внешнеэкономических связей России со странами Африки. Африканский рисунок территориальной структуры расселения и хозяйства как результат природного и исторического факторов развития.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Преобладание нефтепромышленного (Се</w:t>
      </w:r>
      <w:r w:rsidRPr="00D30E08">
        <w:rPr>
          <w:rFonts w:ascii="Times New Roman" w:hAnsi="Times New Roman"/>
          <w:color w:val="000000"/>
          <w:sz w:val="28"/>
          <w:lang w:val="ru-RU"/>
        </w:rPr>
        <w:t>верная и Западная Африка), горно-металлургического (Центральная, Южная и Западная Африка), земельно-климатического (повсеместно) и лесопромышленного (Центральная и Западная Африка) ресурсно-экспортных циклов. Изменение территориальной структуры хозяйства г</w:t>
      </w:r>
      <w:r w:rsidRPr="00D30E08">
        <w:rPr>
          <w:rFonts w:ascii="Times New Roman" w:hAnsi="Times New Roman"/>
          <w:color w:val="000000"/>
          <w:sz w:val="28"/>
          <w:lang w:val="ru-RU"/>
        </w:rPr>
        <w:t>осударств Африки. Недостаток финансовых и материальных средств, передовых технологий – главные препятствия на пути изменения и улучшения системы хозяйства.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Default="001B58C1">
      <w:pPr>
        <w:spacing w:after="0" w:line="264" w:lineRule="auto"/>
        <w:ind w:firstLine="600"/>
        <w:jc w:val="both"/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Классификация стран Африки по показателю </w:t>
      </w:r>
      <w:r>
        <w:rPr>
          <w:rFonts w:ascii="Times New Roman" w:hAnsi="Times New Roman"/>
          <w:color w:val="000000"/>
          <w:sz w:val="28"/>
        </w:rPr>
        <w:t>ИЧР.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Сравнительная характеристи</w:t>
      </w:r>
      <w:r w:rsidRPr="00D30E08">
        <w:rPr>
          <w:rFonts w:ascii="Times New Roman" w:hAnsi="Times New Roman"/>
          <w:color w:val="000000"/>
          <w:sz w:val="28"/>
          <w:lang w:val="ru-RU"/>
        </w:rPr>
        <w:t>ка субрегионов Африки.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>Раздел 13. Место России в современном мире.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Демографический потенциал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Численность населения России, её динамика в последние десятилетия. Место России по численности населения среди стран мира. Государственная демограф</w:t>
      </w:r>
      <w:r w:rsidRPr="00D30E08">
        <w:rPr>
          <w:rFonts w:ascii="Times New Roman" w:hAnsi="Times New Roman"/>
          <w:color w:val="000000"/>
          <w:sz w:val="28"/>
          <w:lang w:val="ru-RU"/>
        </w:rPr>
        <w:t>ическая политика России, направленная на повышение рождаемости. Динамика средней ожидаемой продолжительности жизни. Возрастно-половая структура населения страны, проблема поэтапного повышения пенсионного возраста. Миграционный обмен России с зарубежными ст</w:t>
      </w:r>
      <w:r w:rsidRPr="00D30E08">
        <w:rPr>
          <w:rFonts w:ascii="Times New Roman" w:hAnsi="Times New Roman"/>
          <w:color w:val="000000"/>
          <w:sz w:val="28"/>
          <w:lang w:val="ru-RU"/>
        </w:rPr>
        <w:t>ранами, его основные тенденции. Размещение населения России. Основная полоса расселения, очаговое расселение за пределами этой полосы. Этническая и конфессиональная структура населения России. Своеобразие материальной и духовной культуры народов России, не</w:t>
      </w:r>
      <w:r w:rsidRPr="00D30E08">
        <w:rPr>
          <w:rFonts w:ascii="Times New Roman" w:hAnsi="Times New Roman"/>
          <w:color w:val="000000"/>
          <w:sz w:val="28"/>
          <w:lang w:val="ru-RU"/>
        </w:rPr>
        <w:t>обходимость её защиты на государственном уровне. Традиционные религии населения России. Система городских и сельских поселений РФ. Динамика и географические аспекты процесса урбанизации. Перспективы развития российских городов. Крупнейшие городские агломер</w:t>
      </w:r>
      <w:r w:rsidRPr="00D30E08">
        <w:rPr>
          <w:rFonts w:ascii="Times New Roman" w:hAnsi="Times New Roman"/>
          <w:color w:val="000000"/>
          <w:sz w:val="28"/>
          <w:lang w:val="ru-RU"/>
        </w:rPr>
        <w:t>ации России, динамика численности их населения. Разные типы сельских поселений в РФ: сёла, деревни, станицы, хутора, рабочие посёлки, аулы. Человеческий капитал и качество жизни населения России. Место России в рейтинге стран по индексу человеческого разви</w:t>
      </w:r>
      <w:r w:rsidRPr="00D30E08">
        <w:rPr>
          <w:rFonts w:ascii="Times New Roman" w:hAnsi="Times New Roman"/>
          <w:color w:val="000000"/>
          <w:sz w:val="28"/>
          <w:lang w:val="ru-RU"/>
        </w:rPr>
        <w:t>тия (ИЧР).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Построение графика, отражающего динамику основных демографических показателей России (рождаемость, смертность, естественный прирост) за 2–3 последних десятилетия.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2) Анализ внешних миграций населения России за последние </w:t>
      </w:r>
      <w:r w:rsidRPr="00D30E08">
        <w:rPr>
          <w:rFonts w:ascii="Times New Roman" w:hAnsi="Times New Roman"/>
          <w:color w:val="000000"/>
          <w:sz w:val="28"/>
          <w:lang w:val="ru-RU"/>
        </w:rPr>
        <w:t>годы.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2. Геоэкономическое положение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Природно-ресурсный потенциал России. Роль России как крупнейшего поставщика топливно-энергетических и сырьевых ресурсов в мировой экономике. Россия в мировом географическом разделении труда. Структура и геог</w:t>
      </w:r>
      <w:r w:rsidRPr="00D30E08">
        <w:rPr>
          <w:rFonts w:ascii="Times New Roman" w:hAnsi="Times New Roman"/>
          <w:color w:val="000000"/>
          <w:sz w:val="28"/>
          <w:lang w:val="ru-RU"/>
        </w:rPr>
        <w:t>рафия внешней торговли России. Роль России как мирового экологического донора. Участие России в реализации «Повестки дня в области устойчивого развития на период до 2030 года» и её роль в решении глобальных проблем человечества. Особенности интеграции Росс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ии в мировое сообщество. Географические аспекты решения внешнеэкономических и внешнеполитических задач развития России.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Современные тенденции изменения отраслевой и территориальной структуры хозяйства России. Факторы, влияющие на изменение отраслевой и те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рриториальной структуры хозяйства России в новых экономических условиях. Импортозамещение как фактор развития российской экономики.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территориальной организации хозяйства. Современные тенденции развития машиностроительного комплекса и перс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пективы его развития. Ускоренное развитие машиностроения в рамках программы импортозамещения. Оборонно-промышленный комплекс России, его специализация.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Транспортная система России: структура, основные показатели, динамика развития. Основные железнодорожны</w:t>
      </w:r>
      <w:r w:rsidRPr="00D30E08">
        <w:rPr>
          <w:rFonts w:ascii="Times New Roman" w:hAnsi="Times New Roman"/>
          <w:color w:val="000000"/>
          <w:sz w:val="28"/>
          <w:lang w:val="ru-RU"/>
        </w:rPr>
        <w:t>е магистрали и главные железнодорожные узлы. Новые железные дороги и их значение в освоении территорий и интенсификации экспорта.</w:t>
      </w:r>
      <w:r w:rsidRPr="00D30E0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30E08">
        <w:rPr>
          <w:rFonts w:ascii="Times New Roman" w:hAnsi="Times New Roman"/>
          <w:color w:val="000000"/>
          <w:sz w:val="28"/>
          <w:lang w:val="ru-RU"/>
        </w:rPr>
        <w:t>Важнейшие морские порты и их специализация. Активизация использования Северного морского пути. Важнейшие водные пути, судоходн</w:t>
      </w:r>
      <w:r w:rsidRPr="00D30E08">
        <w:rPr>
          <w:rFonts w:ascii="Times New Roman" w:hAnsi="Times New Roman"/>
          <w:color w:val="000000"/>
          <w:sz w:val="28"/>
          <w:lang w:val="ru-RU"/>
        </w:rPr>
        <w:t>ые реки и каналы России. Важнейшие автомагистрали и развитие дорожной сети. Крупнейшие авиаузлы России, сеть внутренних и внешних авиалиний. Трубопроводный транспорт и его роль в обеспечении стратегических и экономических интересов страны. Реализация экспо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ртных проектов развития трубопроводной системы. Меры по снятию транспортных инфраструктурных ограничений и повышение доступности и качества магистральной транспортной инфраструктуры страны. Транспорт и охрана окружающей среды.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Информационная инфраструктур</w:t>
      </w:r>
      <w:r w:rsidRPr="00D30E08">
        <w:rPr>
          <w:rFonts w:ascii="Times New Roman" w:hAnsi="Times New Roman"/>
          <w:color w:val="000000"/>
          <w:sz w:val="28"/>
          <w:lang w:val="ru-RU"/>
        </w:rPr>
        <w:t>а. Развитие отечественных информационных технологий в новых реалиях: приоритетные направления, государственная поддержка. Развитие сферы обслуживания. Национальный проект «Туризм и индустрия гостеприимства», его влияние на достижение национальных целей раз</w:t>
      </w:r>
      <w:r w:rsidRPr="00D30E08">
        <w:rPr>
          <w:rFonts w:ascii="Times New Roman" w:hAnsi="Times New Roman"/>
          <w:color w:val="000000"/>
          <w:sz w:val="28"/>
          <w:lang w:val="ru-RU"/>
        </w:rPr>
        <w:t>вития Российской Федерации.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Анализ международных экономических связей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Анализ и объяснение особенностей современного геополитического и геоэкономического положения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Представление товарной и географической структу</w:t>
      </w:r>
      <w:r w:rsidRPr="00D30E08">
        <w:rPr>
          <w:rFonts w:ascii="Times New Roman" w:hAnsi="Times New Roman"/>
          <w:color w:val="000000"/>
          <w:sz w:val="28"/>
          <w:lang w:val="ru-RU"/>
        </w:rPr>
        <w:t>ры внешней торговли России на диаграммах и картосхеме с использованием источников географической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3. Географические районы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Научная проблема районирования России. Теоретические подходы к районированию территории России. Западный (евр</w:t>
      </w:r>
      <w:r w:rsidRPr="00D30E08">
        <w:rPr>
          <w:rFonts w:ascii="Times New Roman" w:hAnsi="Times New Roman"/>
          <w:color w:val="000000"/>
          <w:sz w:val="28"/>
          <w:lang w:val="ru-RU"/>
        </w:rPr>
        <w:t>опейская часть) и Восточный (азиатская часть) макрорегионы и их географические различия. Проблемы совершенствования отраслевой и территориальной структуры хозяйства географических районов Западного (Европейский Север России, Северо-Запад России, Центральна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 Россия, Поволжье, Юг России) и Восточного (Урал, Сибирь и Дальний Восток) макрорегионов России.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Региональная политика. Документы, отражающие государственную политику регионального развития Российской Федерации.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Представление в ви</w:t>
      </w:r>
      <w:r w:rsidRPr="00D30E08">
        <w:rPr>
          <w:rFonts w:ascii="Times New Roman" w:hAnsi="Times New Roman"/>
          <w:color w:val="000000"/>
          <w:sz w:val="28"/>
          <w:lang w:val="ru-RU"/>
        </w:rPr>
        <w:t>де структурной схемы основных направлений региональной политики на основе анализа документа, отражающего государственную политику регионального развития Российской Федерации.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Установление взаимосвязи между территориальной структурой хозяйства Восточного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макрорегиона и факторами, её определяющими, на основе анализа различных источников информации.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Раздел 14. Будущее человечества.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i/>
          <w:color w:val="000000"/>
          <w:sz w:val="28"/>
          <w:lang w:val="ru-RU"/>
        </w:rPr>
        <w:t>Тема 1. Обобщение знаний.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Глобальные проблемы как вызовы для современной цивилизации. Глобализация и регионализация – два напра</w:t>
      </w:r>
      <w:r w:rsidRPr="00D30E08">
        <w:rPr>
          <w:rFonts w:ascii="Times New Roman" w:hAnsi="Times New Roman"/>
          <w:color w:val="000000"/>
          <w:sz w:val="28"/>
          <w:lang w:val="ru-RU"/>
        </w:rPr>
        <w:t>вления современных социально-экономических процессов, их влияние на глобальные проблемы. Взаимосвязь глобальных геополитических, экологических проблем и проблем народонаселения на разных пространственных уровнях: планетарном, региональном, страновом, локал</w:t>
      </w:r>
      <w:r w:rsidRPr="00D30E08">
        <w:rPr>
          <w:rFonts w:ascii="Times New Roman" w:hAnsi="Times New Roman"/>
          <w:color w:val="000000"/>
          <w:sz w:val="28"/>
          <w:lang w:val="ru-RU"/>
        </w:rPr>
        <w:t>ьном. Наиболее доступные возможные сценарии и пути решения глобальных проблем. Необходимость переоценки человечеством и отдельными странами некоторых ранее устоявшихся экономических, политических, идеологических и культурных ориентиров. Возможности географ</w:t>
      </w:r>
      <w:r w:rsidRPr="00D30E08">
        <w:rPr>
          <w:rFonts w:ascii="Times New Roman" w:hAnsi="Times New Roman"/>
          <w:color w:val="000000"/>
          <w:sz w:val="28"/>
          <w:lang w:val="ru-RU"/>
        </w:rPr>
        <w:t>ических наук в решении глобальных проблем человечества. Участие России в решении глобальных проблем. Цели устойчивого развития и их реализация в странах разных типов. Международное сотрудничество и роль международных организаций в решении глобальных пробле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м. Перспективы и прогнозы мирового развития.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i/>
          <w:color w:val="000000"/>
          <w:sz w:val="28"/>
          <w:lang w:val="ru-RU"/>
        </w:rPr>
        <w:t>Практические работы.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Проведение анализа конкретной глобальной проблемы на разных пространственных уровнях (планетарном, региональном, страновом, локальном).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Знакомство с одним из сценариев развития челове</w:t>
      </w:r>
      <w:r w:rsidRPr="00D30E08">
        <w:rPr>
          <w:rFonts w:ascii="Times New Roman" w:hAnsi="Times New Roman"/>
          <w:color w:val="000000"/>
          <w:sz w:val="28"/>
          <w:lang w:val="ru-RU"/>
        </w:rPr>
        <w:t>чества по источникам из научной литературы.</w:t>
      </w:r>
    </w:p>
    <w:p w:rsidR="002D5F2E" w:rsidRPr="00D30E08" w:rsidRDefault="002D5F2E">
      <w:pPr>
        <w:rPr>
          <w:lang w:val="ru-RU"/>
        </w:rPr>
        <w:sectPr w:rsidR="002D5F2E" w:rsidRPr="00D30E08">
          <w:pgSz w:w="11906" w:h="16383"/>
          <w:pgMar w:top="1134" w:right="850" w:bottom="1134" w:left="1701" w:header="720" w:footer="720" w:gutter="0"/>
          <w:cols w:space="720"/>
        </w:sect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bookmarkStart w:id="5" w:name="block-16819127"/>
      <w:bookmarkEnd w:id="4"/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ГЕОГРАФИИ НА УГЛУБЛЕННОМ УРОВНЕ СРЕДНЕГО ОБЩЕГО ОБРАЗОВАНИЯ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обучающимися должны отражать </w:t>
      </w:r>
      <w:r w:rsidRPr="00D30E08">
        <w:rPr>
          <w:rFonts w:ascii="Times New Roman" w:hAnsi="Times New Roman"/>
          <w:color w:val="000000"/>
          <w:sz w:val="28"/>
          <w:lang w:val="ru-RU"/>
        </w:rPr>
        <w:t>готовность и способность обучающихся руководствоваться сформированной внутренней позицией личности, системой ценностных ориентаций и позитивных внутренних убеждений, соответствующих традиционным ценностям российского общества, расширение жизненного опыта 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опыта деятельности в процессе реализации основных направлений воспитательной деятельности.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географии на уровне среднего общего образования у обучающегося будут сформированы следующие личностные результаты: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</w:t>
      </w:r>
      <w:r w:rsidRPr="00D30E08">
        <w:rPr>
          <w:rFonts w:ascii="Times New Roman" w:hAnsi="Times New Roman"/>
          <w:color w:val="000000"/>
          <w:sz w:val="28"/>
          <w:lang w:val="ru-RU"/>
        </w:rPr>
        <w:t>тических и демократических ценностей;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</w:t>
      </w:r>
      <w:r w:rsidRPr="00D30E08">
        <w:rPr>
          <w:rFonts w:ascii="Times New Roman" w:hAnsi="Times New Roman"/>
          <w:color w:val="000000"/>
          <w:sz w:val="28"/>
          <w:lang w:val="ru-RU"/>
        </w:rPr>
        <w:t>ества, участвовать в самоуправлении в образовательной организации;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сформир</w:t>
      </w:r>
      <w:r w:rsidRPr="00D30E08">
        <w:rPr>
          <w:rFonts w:ascii="Times New Roman" w:hAnsi="Times New Roman"/>
          <w:color w:val="000000"/>
          <w:sz w:val="28"/>
          <w:lang w:val="ru-RU"/>
        </w:rPr>
        <w:t>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ценностное отношени</w:t>
      </w:r>
      <w:r w:rsidRPr="00D30E08">
        <w:rPr>
          <w:rFonts w:ascii="Times New Roman" w:hAnsi="Times New Roman"/>
          <w:color w:val="000000"/>
          <w:sz w:val="28"/>
          <w:lang w:val="ru-RU"/>
        </w:rPr>
        <w:t>е к государственным символам, историческому и природному наследию, памятникам, традициям народов России; достижениям России в науке, искусстве, спорте, технологиях, труде;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идейная убеждённость, готовность к служению и защите Отечества, ответственность за е</w:t>
      </w:r>
      <w:r w:rsidRPr="00D30E08">
        <w:rPr>
          <w:rFonts w:ascii="Times New Roman" w:hAnsi="Times New Roman"/>
          <w:color w:val="000000"/>
          <w:sz w:val="28"/>
          <w:lang w:val="ru-RU"/>
        </w:rPr>
        <w:t>го судьбу.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ситуацию и принимать осознанные решения, ориентируясь на </w:t>
      </w:r>
      <w:r w:rsidRPr="00D30E08">
        <w:rPr>
          <w:rFonts w:ascii="Times New Roman" w:hAnsi="Times New Roman"/>
          <w:color w:val="000000"/>
          <w:sz w:val="28"/>
          <w:lang w:val="ru-RU"/>
        </w:rPr>
        <w:t>морально-нравственные нормы и ценности;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 на основе формирования элементов географической и экологической культуры;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</w:t>
      </w:r>
      <w:r w:rsidRPr="00D30E08">
        <w:rPr>
          <w:rFonts w:ascii="Times New Roman" w:hAnsi="Times New Roman"/>
          <w:color w:val="000000"/>
          <w:sz w:val="28"/>
          <w:lang w:val="ru-RU"/>
        </w:rPr>
        <w:t>нятия ценностей семейной жизни в соответствии с традициями народов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природных и историко-культурных объектов родного края, своей страны, быта, научного и технического творч</w:t>
      </w:r>
      <w:r w:rsidRPr="00D30E08">
        <w:rPr>
          <w:rFonts w:ascii="Times New Roman" w:hAnsi="Times New Roman"/>
          <w:color w:val="000000"/>
          <w:sz w:val="28"/>
          <w:lang w:val="ru-RU"/>
        </w:rPr>
        <w:t>ества, спорта, труда, общественных отношений;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убеждённость в значимости для личности и общества отечественного и </w:t>
      </w:r>
      <w:r w:rsidRPr="00D30E08">
        <w:rPr>
          <w:rFonts w:ascii="Times New Roman" w:hAnsi="Times New Roman"/>
          <w:color w:val="000000"/>
          <w:sz w:val="28"/>
          <w:lang w:val="ru-RU"/>
        </w:rPr>
        <w:t>мирового искусства, этнических культурных традиций и народного творчества;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</w:t>
      </w:r>
      <w:r w:rsidRPr="00D30E08">
        <w:rPr>
          <w:rFonts w:ascii="Times New Roman" w:hAnsi="Times New Roman"/>
          <w:color w:val="000000"/>
          <w:sz w:val="28"/>
          <w:lang w:val="ru-RU"/>
        </w:rPr>
        <w:t>жизни, в том числе безопасного поведения в природной среде, ответственного отношения к своему здоровью;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вреда физическому и психическому здоровью.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</w:t>
      </w:r>
      <w:r w:rsidRPr="00D30E08">
        <w:rPr>
          <w:rFonts w:ascii="Times New Roman" w:hAnsi="Times New Roman"/>
          <w:color w:val="000000"/>
          <w:sz w:val="28"/>
          <w:lang w:val="ru-RU"/>
        </w:rPr>
        <w:t>стоятельно выполнять такую деятельность;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интерес к различным сферам профессиональной деятельности в области географических наук, умение совершать осознанный выбор будущей профессии и реализовывать собственные жизненные планы;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готовность и способность к обр</w:t>
      </w:r>
      <w:r w:rsidRPr="00D30E08">
        <w:rPr>
          <w:rFonts w:ascii="Times New Roman" w:hAnsi="Times New Roman"/>
          <w:color w:val="000000"/>
          <w:sz w:val="28"/>
          <w:lang w:val="ru-RU"/>
        </w:rPr>
        <w:t>азованию и самообразованию на протяжении всей жизни.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</w:t>
      </w:r>
      <w:r w:rsidRPr="00D30E08">
        <w:rPr>
          <w:rFonts w:ascii="Times New Roman" w:hAnsi="Times New Roman"/>
          <w:color w:val="000000"/>
          <w:sz w:val="28"/>
          <w:lang w:val="ru-RU"/>
        </w:rPr>
        <w:t>гических проблем и географических особенностей их проявления;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</w:t>
      </w:r>
      <w:r w:rsidRPr="00D30E08">
        <w:rPr>
          <w:rFonts w:ascii="Times New Roman" w:hAnsi="Times New Roman"/>
          <w:color w:val="000000"/>
          <w:sz w:val="28"/>
          <w:lang w:val="ru-RU"/>
        </w:rPr>
        <w:t>овать, в том числе на основе применения географических знаний, неблагоприятные экологические последствия предпринимаемых действий, предотвращать их;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географических наук и общественной практики, основанного на диалоге культур, способствующего осознанию своего места в поликультурном мире;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</w:t>
      </w:r>
      <w:r w:rsidRPr="00D30E08">
        <w:rPr>
          <w:rFonts w:ascii="Times New Roman" w:hAnsi="Times New Roman"/>
          <w:color w:val="000000"/>
          <w:sz w:val="28"/>
          <w:lang w:val="ru-RU"/>
        </w:rPr>
        <w:t>средства взаимодействия между людьми и познания мира для применения различных источников географической информации в решении учебных и (или) практико-ориентированных задач;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</w:t>
      </w:r>
      <w:r w:rsidRPr="00D30E08">
        <w:rPr>
          <w:rFonts w:ascii="Times New Roman" w:hAnsi="Times New Roman"/>
          <w:color w:val="000000"/>
          <w:sz w:val="28"/>
          <w:lang w:val="ru-RU"/>
        </w:rPr>
        <w:t>овательскую деятельность в географических науках индивидуально и в группе.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 результате изучения географии на уровне среднего общего образования у обучающегося будут сформированы универсальные учебные познавательные действия, унив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ерсальные учебные коммуникативные действия, универсальные учебные регулятивные действия. </w:t>
      </w:r>
    </w:p>
    <w:p w:rsidR="002D5F2E" w:rsidRPr="00D30E08" w:rsidRDefault="002D5F2E">
      <w:pPr>
        <w:spacing w:after="0" w:line="264" w:lineRule="auto"/>
        <w:ind w:left="120"/>
        <w:jc w:val="both"/>
        <w:rPr>
          <w:lang w:val="ru-RU"/>
        </w:rPr>
      </w:pP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проблемы, которые могут быть решены с испол</w:t>
      </w:r>
      <w:r w:rsidRPr="00D30E08">
        <w:rPr>
          <w:rFonts w:ascii="Times New Roman" w:hAnsi="Times New Roman"/>
          <w:color w:val="000000"/>
          <w:sz w:val="28"/>
          <w:lang w:val="ru-RU"/>
        </w:rPr>
        <w:t>ьзованием географических знаний, рассматривать их всесторонне;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или основания для сравнения, классификации географических объектов, процессов, явлений и обобщения;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</w:t>
      </w:r>
      <w:r w:rsidRPr="00D30E08">
        <w:rPr>
          <w:rFonts w:ascii="Times New Roman" w:hAnsi="Times New Roman"/>
          <w:color w:val="000000"/>
          <w:sz w:val="28"/>
          <w:lang w:val="ru-RU"/>
        </w:rPr>
        <w:t>и их достижения;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разрабатывать план решения географической задачи с учётом анализа имеющихся материальных и нематериальных ресурсов;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 с учётом предложенной географической задачи;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вносить </w:t>
      </w:r>
      <w:r w:rsidRPr="00D30E08">
        <w:rPr>
          <w:rFonts w:ascii="Times New Roman" w:hAnsi="Times New Roman"/>
          <w:color w:val="000000"/>
          <w:sz w:val="28"/>
          <w:lang w:val="ru-RU"/>
        </w:rPr>
        <w:t>коррективы в деятельность, оценивать соответствие результатов целям;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при решении географических задач в условиях реального, виртуального и комбинированного взаимодействия;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креативно мыслить при поиске путей решения жизненн</w:t>
      </w:r>
      <w:r w:rsidRPr="00D30E08">
        <w:rPr>
          <w:rFonts w:ascii="Times New Roman" w:hAnsi="Times New Roman"/>
          <w:color w:val="000000"/>
          <w:sz w:val="28"/>
          <w:lang w:val="ru-RU"/>
        </w:rPr>
        <w:t>ых проблем, имеющих географические аспекты;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 владеть навыками учебно-исследовательской и проектной деятельности, навыками разрешения проблем; способностью и готовностью к самостоятельному поиску методов решения практичес</w:t>
      </w:r>
      <w:r w:rsidRPr="00D30E08">
        <w:rPr>
          <w:rFonts w:ascii="Times New Roman" w:hAnsi="Times New Roman"/>
          <w:color w:val="000000"/>
          <w:sz w:val="28"/>
          <w:lang w:val="ru-RU"/>
        </w:rPr>
        <w:t>ких географических задач, применению различных методов познания природных, социально-экономических и геоэкологических объектов, процессов и явлений;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получению нового географического знания, его интерпретации, пре</w:t>
      </w:r>
      <w:r w:rsidRPr="00D30E08">
        <w:rPr>
          <w:rFonts w:ascii="Times New Roman" w:hAnsi="Times New Roman"/>
          <w:color w:val="000000"/>
          <w:sz w:val="28"/>
          <w:lang w:val="ru-RU"/>
        </w:rPr>
        <w:t>образованию и применению в различных учебных ситуациях, в том числе при создании учебных и социальных проектов;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владеть научным типом мышления, научной терминологией, ключевыми понятиями и методами;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формулировать собственные задачи в образовательной </w:t>
      </w:r>
      <w:r w:rsidRPr="00D30E08">
        <w:rPr>
          <w:rFonts w:ascii="Times New Roman" w:hAnsi="Times New Roman"/>
          <w:color w:val="000000"/>
          <w:sz w:val="28"/>
          <w:lang w:val="ru-RU"/>
        </w:rPr>
        <w:t>деятельности и жизненных ситуациях;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анализировать полученные в ход</w:t>
      </w:r>
      <w:r w:rsidRPr="00D30E08">
        <w:rPr>
          <w:rFonts w:ascii="Times New Roman" w:hAnsi="Times New Roman"/>
          <w:color w:val="000000"/>
          <w:sz w:val="28"/>
          <w:lang w:val="ru-RU"/>
        </w:rPr>
        <w:t>е решения задачи результаты, критически оценивать их достоверность, прогнозировать изменение в новых условиях; давать оценку новым ситуациям, оценивать приобретённый опыт;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</w:t>
      </w:r>
      <w:r w:rsidRPr="00D30E08">
        <w:rPr>
          <w:rFonts w:ascii="Times New Roman" w:hAnsi="Times New Roman"/>
          <w:color w:val="000000"/>
          <w:sz w:val="28"/>
          <w:lang w:val="ru-RU"/>
        </w:rPr>
        <w:t>существлять целенаправленный поиск переноса средств и способов действия в профессиональную среду;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выдвигать новые идеи, предлагать оригинальные подходы и решения; ставить проблемы и задачи, допускаю</w:t>
      </w:r>
      <w:r w:rsidRPr="00D30E08">
        <w:rPr>
          <w:rFonts w:ascii="Times New Roman" w:hAnsi="Times New Roman"/>
          <w:color w:val="000000"/>
          <w:sz w:val="28"/>
          <w:lang w:val="ru-RU"/>
        </w:rPr>
        <w:t>щие альтернативные решения;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выбирать и использовать различные источники географической информации, необходимые для изучения геосистем и поиска путей решения проблем, для анализа, систематизации и интерпретации информации различных вид</w:t>
      </w:r>
      <w:r w:rsidRPr="00D30E08">
        <w:rPr>
          <w:rFonts w:ascii="Times New Roman" w:hAnsi="Times New Roman"/>
          <w:color w:val="000000"/>
          <w:sz w:val="28"/>
          <w:lang w:val="ru-RU"/>
        </w:rPr>
        <w:t>ов и форм представления, для выявления аргументов, подтверждающих или опровергающих одну и ту же идею;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выбирать оптимальную форму представления и визуализации информации с учётом её назначения (тексты, картосхемы, диаграммы и другое);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достовернос</w:t>
      </w:r>
      <w:r w:rsidRPr="00D30E08">
        <w:rPr>
          <w:rFonts w:ascii="Times New Roman" w:hAnsi="Times New Roman"/>
          <w:color w:val="000000"/>
          <w:sz w:val="28"/>
          <w:lang w:val="ru-RU"/>
        </w:rPr>
        <w:t>ть информации;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(в том числе и геоинформацио</w:t>
      </w:r>
      <w:r w:rsidRPr="00D30E08">
        <w:rPr>
          <w:rFonts w:ascii="Times New Roman" w:hAnsi="Times New Roman"/>
          <w:color w:val="000000"/>
          <w:sz w:val="28"/>
          <w:lang w:val="ru-RU"/>
        </w:rPr>
        <w:t>нных систем (далее – ГИС))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владеть навыками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распознавания и защиты информации, обеспечения информационной безопасности личности.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владеть различными способами общения и взаимодействия, аргументированно вести диалог, уметь смягчать конфликтные ситуации; </w:t>
      </w:r>
      <w:r w:rsidRPr="00D30E08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позиций, задавать вопросы по существу обсуждаемой темы;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по географическим аспекта</w:t>
      </w:r>
      <w:r w:rsidRPr="00D30E08">
        <w:rPr>
          <w:rFonts w:ascii="Times New Roman" w:hAnsi="Times New Roman"/>
          <w:color w:val="000000"/>
          <w:sz w:val="28"/>
          <w:lang w:val="ru-RU"/>
        </w:rPr>
        <w:t>м различных вопросов с использованием языковых средств;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</w:t>
      </w:r>
      <w:r w:rsidRPr="00D30E08">
        <w:rPr>
          <w:rFonts w:ascii="Times New Roman" w:hAnsi="Times New Roman"/>
          <w:color w:val="000000"/>
          <w:sz w:val="28"/>
          <w:lang w:val="ru-RU"/>
        </w:rPr>
        <w:t>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вклада и каждого участника команды в общий результат по разработанным критер</w:t>
      </w:r>
      <w:r w:rsidRPr="00D30E08">
        <w:rPr>
          <w:rFonts w:ascii="Times New Roman" w:hAnsi="Times New Roman"/>
          <w:color w:val="000000"/>
          <w:sz w:val="28"/>
          <w:lang w:val="ru-RU"/>
        </w:rPr>
        <w:t>иям;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</w:t>
      </w:r>
      <w:r w:rsidRPr="00D30E08">
        <w:rPr>
          <w:rFonts w:ascii="Times New Roman" w:hAnsi="Times New Roman"/>
          <w:color w:val="000000"/>
          <w:sz w:val="28"/>
          <w:lang w:val="ru-RU"/>
        </w:rPr>
        <w:t>мулировать собственные задачи в образовательной деятельности и жизненных ситуациях;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расширять рамки учебног</w:t>
      </w:r>
      <w:r w:rsidRPr="00D30E08">
        <w:rPr>
          <w:rFonts w:ascii="Times New Roman" w:hAnsi="Times New Roman"/>
          <w:color w:val="000000"/>
          <w:sz w:val="28"/>
          <w:lang w:val="ru-RU"/>
        </w:rPr>
        <w:t>о предмета на основе личных предпочтений;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</w:t>
      </w:r>
      <w:r w:rsidRPr="00D30E08">
        <w:rPr>
          <w:rFonts w:ascii="Times New Roman" w:hAnsi="Times New Roman"/>
          <w:color w:val="000000"/>
          <w:sz w:val="28"/>
          <w:lang w:val="ru-RU"/>
        </w:rPr>
        <w:t>вой образовательный и культурный уровень;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результатов целям, вносить коррективы в деятельность;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</w:t>
      </w:r>
      <w:r w:rsidRPr="00D30E08">
        <w:rPr>
          <w:rFonts w:ascii="Times New Roman" w:hAnsi="Times New Roman"/>
          <w:color w:val="000000"/>
          <w:sz w:val="28"/>
          <w:lang w:val="ru-RU"/>
        </w:rPr>
        <w:t>процессов, их результатов и оснований; использовать приёмы рефлексии для оценки ситуации, выбора верного решения;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для их снижения;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Эм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>оциональный интеллект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, предполагающий сформированность: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</w:t>
      </w:r>
      <w:r w:rsidRPr="00D30E08">
        <w:rPr>
          <w:rFonts w:ascii="Times New Roman" w:hAnsi="Times New Roman"/>
          <w:color w:val="000000"/>
          <w:sz w:val="28"/>
          <w:lang w:val="ru-RU"/>
        </w:rPr>
        <w:t>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внутренней мотивации, включающей стремление к достижению цели и успеху, оптимизм, инициативность, у</w:t>
      </w:r>
      <w:r w:rsidRPr="00D30E08">
        <w:rPr>
          <w:rFonts w:ascii="Times New Roman" w:hAnsi="Times New Roman"/>
          <w:color w:val="000000"/>
          <w:sz w:val="28"/>
          <w:lang w:val="ru-RU"/>
        </w:rPr>
        <w:t>мение действовать, исходя из своих возможностей;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социальных навыков, включающих способность </w:t>
      </w:r>
      <w:r w:rsidRPr="00D30E08">
        <w:rPr>
          <w:rFonts w:ascii="Times New Roman" w:hAnsi="Times New Roman"/>
          <w:color w:val="000000"/>
          <w:sz w:val="28"/>
          <w:lang w:val="ru-RU"/>
        </w:rPr>
        <w:t>выстраивать отношения с другими людьми, заботиться, проявлять интерес и разрешать конфликты;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признавать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своё право и право других на ошибки;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>в 10 классе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географии (углубленный уровень):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1) понимание роли и места комплекса географических наук в системе научных дисциплин и в решении современных научных и практических задач: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приводить примеры, подтверждающие значимую роль географических наук в достижении целей устойчивого развития;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проявления глобальных проблем, в решении которых принимает участие современная географическая наука на региональном уровне, в странах мира, в том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числе и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приводить примеры географических прогнозов изменений геосистем разного ранга;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определять задачи, возникающие при решении средствами географических наук глобальных проблем, проявляющихся на различных уровнях;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оценивать возможности и роль </w:t>
      </w:r>
      <w:r w:rsidRPr="00D30E08">
        <w:rPr>
          <w:rFonts w:ascii="Times New Roman" w:hAnsi="Times New Roman"/>
          <w:color w:val="000000"/>
          <w:sz w:val="28"/>
          <w:lang w:val="ru-RU"/>
        </w:rPr>
        <w:t>географии в решении задач по достижению целей устойчивого развития.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освоение и применение системы знаний для вычленения и оценивания географических факторов, определяющих сущность и динамику важнейших природных, социально-экономических процессов и явлен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описывать положение и взаиморасположение географических объектов в пространстве, новую многополярную модель политического мироустройства;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называть цели устойчивого развития;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сравнивать особенности компонентов природы, свойств природных процессов и яв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лений в пределах различных территорий и акваторий мира и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классифицировать стихийные природные явления;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извлекать и оценивать географическую информацию, представленную в различных источниках, необходимую для подтверждения тех или иных тезисов;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</w:t>
      </w:r>
      <w:r w:rsidRPr="00D30E08">
        <w:rPr>
          <w:rFonts w:ascii="Times New Roman" w:hAnsi="Times New Roman"/>
          <w:color w:val="000000"/>
          <w:sz w:val="28"/>
          <w:lang w:val="ru-RU"/>
        </w:rPr>
        <w:t>еделять географические факторы, влияющие на сущность и динамику важнейших природных процессов, в том числе процессов рельефообразования, формирования и изменения климата, изменения уровня Мирового океана, почвообразования, формирования зональных и азональн</w:t>
      </w:r>
      <w:r w:rsidRPr="00D30E08">
        <w:rPr>
          <w:rFonts w:ascii="Times New Roman" w:hAnsi="Times New Roman"/>
          <w:color w:val="000000"/>
          <w:sz w:val="28"/>
          <w:lang w:val="ru-RU"/>
        </w:rPr>
        <w:t>ых природных комплексов;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освоение и применение системы знаний для выделения и оценивания географических факторов, определяющих сущность и динамику важнейших природных, социально-экономических объектов, процессов, явлений и экологических процессов: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описыва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ть положение и взаиморасположение географических объектов в пространстве, ареалы распространения основных религий;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отраслевой и территориальной структуры мирового хозяйства на разных этапах его развития;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особенности природно-ресурсного капитал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а, населения и хозяйства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называть составные элементы мирового хозяйства, страны-лидеры по численности населения, по производству основных видов промышленной и сельскохозяйственной продукции, состав важнейших отраслевых и региональных инте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грационных группировок, секторы мирового хозяйства, сегменты мирового рынка;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классифицировать ландшафты по заданным основаниям, стихийные природные явления;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вычленять и оценивать географическую информацию, представленную в различных источниках, необходим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ую для подтверждения тех или иных тезисов;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вычленять географические факторы, определяющие сущность и динамику важнейших природных, социально-экономических объектов, процессов и явлений и экологических процессов, в том числе устанавливать взаимосвязи между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значениями показателей рождаемости, смертности, средней ожидаемой продолжительности жизни и возрастной структурой населения, показателями суммарного коэффициента рождаемости и типами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воспроизводства населения отдельных стран, особенностями хозяйства отдел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ьных стран и регионов мира и России, факторами производства;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сравнивать структуру экономики стран с различным уровнем социально-экономического развития, географические аспекты и тенденции развития социально-экономических и геоэкологических объектов, проце</w:t>
      </w:r>
      <w:r w:rsidRPr="00D30E08">
        <w:rPr>
          <w:rFonts w:ascii="Times New Roman" w:hAnsi="Times New Roman"/>
          <w:color w:val="000000"/>
          <w:sz w:val="28"/>
          <w:lang w:val="ru-RU"/>
        </w:rPr>
        <w:t>ссов и явлений;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объяснять распространение географических объектов, процессов и явлений: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географические особенности территориальной структуры хозяйства отдельных стран, в том числе и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причины этноконфессиональных конфликтов, особенности демографической ситуации в России и странах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различия в темпах и уровне урбанизации в странах разных типов социально-экономического развития;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различия в уровне и качестве жизни населения в отдельн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ых регионах и странах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направления международных миграций;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демографической политики в России и странах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размещения населения отдельных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международную хозяйственную специализацию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называть составные элемент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 мирового хозяйства, страны-лидеры по численности населения, по производству основных видов промышленной и сельскохозяйственной продукции, состав важнейших отраслевых и региональных интеграционных группировок;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три сектора мирового хозяйства;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сегменты ми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рового рынка;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классифицировать ландшафты по заданным основаниям;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стихийные природные явления;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вычленять и оценивать географическую информацию, представленную в различных источниках, необходимую для подтверждения тех или иных тезисов;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оценивать географические факторы, определяющие международную специализацию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природно-ресурсный капитал как фактор, влияющий на развитие отдельных отраслей промышленности и сельского хозяйства, международные миграции как фактор, влияющий на демографи</w:t>
      </w:r>
      <w:r w:rsidRPr="00D30E08">
        <w:rPr>
          <w:rFonts w:ascii="Times New Roman" w:hAnsi="Times New Roman"/>
          <w:color w:val="000000"/>
          <w:sz w:val="28"/>
          <w:lang w:val="ru-RU"/>
        </w:rPr>
        <w:t>ческую и социально-экономическую ситуацию в отдельных странах, с использованием различных источников географической информации;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изменения направления международных экономических связей России в новых геополитических условиях;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знания об основ</w:t>
      </w:r>
      <w:r w:rsidRPr="00D30E08">
        <w:rPr>
          <w:rFonts w:ascii="Times New Roman" w:hAnsi="Times New Roman"/>
          <w:color w:val="000000"/>
          <w:sz w:val="28"/>
          <w:lang w:val="ru-RU"/>
        </w:rPr>
        <w:t>ных географических закономерностях для определения и сравнения свойств изученных географических объектов, явлений и процессов, в том числе знания о широтной зональности, свойств вод Мирового океана, вод суши, показателей гидроэнергетического потенциала рек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оценивать роль России как крупнейшего поставщика топливно-энергетических и сырьевых ресурсов в мировой экономике, в производстве других важнейших видов промышленной и сельскохозяйственной продукции;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знания об истории развития земной коры д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ля установления последовательности важнейших событий геологической истории Земли;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объяснять распространение географических объектов, процессов и явлений, мерзлотных, ледниковых форм рельефа в пределах различных территорий мира и России, особенности образо</w:t>
      </w:r>
      <w:r w:rsidRPr="00D30E08">
        <w:rPr>
          <w:rFonts w:ascii="Times New Roman" w:hAnsi="Times New Roman"/>
          <w:color w:val="000000"/>
          <w:sz w:val="28"/>
          <w:lang w:val="ru-RU"/>
        </w:rPr>
        <w:t>вания и распространения тропических ураганов;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объяснять географические особенности биоразнообразия;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влияния эндогенных и экзогенных рельефообразующих процессов на рельеф отдельных территорий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свойства основных типов почв;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динамику измен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ения ресурсообеспеченности стран и регионов различными видами природных ресурсов;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географические особенности территориальной структуры хозяйства России;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размещение предприятий;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природно-ресурсный капитал регионов России для развития отдельных 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траслей промышленности и сельского хозяйства;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оценивать изменения отраслевой и территориальной структуры хозяйства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возможности России в развитии прогрессивных технологий;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характеризовать политико-географическое положение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конкурентные </w:t>
      </w:r>
      <w:r w:rsidRPr="00D30E08">
        <w:rPr>
          <w:rFonts w:ascii="Times New Roman" w:hAnsi="Times New Roman"/>
          <w:color w:val="000000"/>
          <w:sz w:val="28"/>
          <w:lang w:val="ru-RU"/>
        </w:rPr>
        <w:t>преимущества экономики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сформированность комплекса знаний о целостности географического пространства как иерархии взаимосвязанных природно-общественных территориальных систем: использовать географические знания о природе Земли и России, о населен</w:t>
      </w:r>
      <w:r w:rsidRPr="00D30E08">
        <w:rPr>
          <w:rFonts w:ascii="Times New Roman" w:hAnsi="Times New Roman"/>
          <w:color w:val="000000"/>
          <w:sz w:val="28"/>
          <w:lang w:val="ru-RU"/>
        </w:rPr>
        <w:t>ии, хозяйстве мира и России, об особенностях взаимодействия природы и общества для решения учебных и (или) практико-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ориентированных задач в контексте реальной жизни, в том числе для установления взаимосвязей между различными элементами геосистем и их измен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ениями, между особенностями географического положения, природы, населения и хозяйства России (её регионов);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характеризовать связи между нежеланием отдельных стран признавать реальность новой многополярной модели мироустройства и ростом глобальной и регион</w:t>
      </w:r>
      <w:r w:rsidRPr="00D30E08">
        <w:rPr>
          <w:rFonts w:ascii="Times New Roman" w:hAnsi="Times New Roman"/>
          <w:color w:val="000000"/>
          <w:sz w:val="28"/>
          <w:lang w:val="ru-RU"/>
        </w:rPr>
        <w:t>альной нестабильности.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4) владение географической терминологией и системой географических понятий: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применять географические понятия: устойчивое развитие, геоинформационные системы, ресурсообеспеченность, денудация и аккумуляция, мерзлотные, ледниковые фор</w:t>
      </w:r>
      <w:r w:rsidRPr="00D30E08">
        <w:rPr>
          <w:rFonts w:ascii="Times New Roman" w:hAnsi="Times New Roman"/>
          <w:color w:val="000000"/>
          <w:sz w:val="28"/>
          <w:lang w:val="ru-RU"/>
        </w:rPr>
        <w:t>мы рельефа, водный баланс территории, государственная территория и исключительная экономическая зона, континентальный шельф, политическая карта, государство, политико-географическое положение, монархия, республика, унитарное государство, федеративное госуд</w:t>
      </w:r>
      <w:r w:rsidRPr="00D30E08">
        <w:rPr>
          <w:rFonts w:ascii="Times New Roman" w:hAnsi="Times New Roman"/>
          <w:color w:val="000000"/>
          <w:sz w:val="28"/>
          <w:lang w:val="ru-RU"/>
        </w:rPr>
        <w:t>арство, демографический взрыв, демографический кризис, суммарный коэффициент рождаемости, расширенное и суженное воспроизводство населения, демографический переход, старение населения, состав населения, структура населения, экономически активное население,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индекс человеческого развития (ИЧР), народ, этнос, плотность населения, миграции населения, расселение населения, демографическая политика, субурбанизация, ложная урбанизация, рурбанизация, мегалополисы, глобальные города, развитые и развивающиеся, новые </w:t>
      </w:r>
      <w:r w:rsidRPr="00D30E08">
        <w:rPr>
          <w:rFonts w:ascii="Times New Roman" w:hAnsi="Times New Roman"/>
          <w:color w:val="000000"/>
          <w:sz w:val="28"/>
          <w:lang w:val="ru-RU"/>
        </w:rPr>
        <w:t>индустриальные, нефтедобывающие страны, мировое хозяйство, международная экономическая интеграция, международная хозяйственная специализация, международное географическое разделение труда, отраслевая и территориальная структура мирового хозяйства, транснац</w:t>
      </w:r>
      <w:r w:rsidRPr="00D30E08">
        <w:rPr>
          <w:rFonts w:ascii="Times New Roman" w:hAnsi="Times New Roman"/>
          <w:color w:val="000000"/>
          <w:sz w:val="28"/>
          <w:lang w:val="ru-RU"/>
        </w:rPr>
        <w:t>иональные корпорации (ТНК), «сланцевая революция», водородная энергетика, «зелёная энергетика», «органическое сельское хозяйство», транспортная система, «контейнерные мосты», информационная инфраструктура, цепочки добавленной стоимости, глобализация и дегл</w:t>
      </w:r>
      <w:r w:rsidRPr="00D30E08">
        <w:rPr>
          <w:rFonts w:ascii="Times New Roman" w:hAnsi="Times New Roman"/>
          <w:color w:val="000000"/>
          <w:sz w:val="28"/>
          <w:lang w:val="ru-RU"/>
        </w:rPr>
        <w:t>обализация мировой экономики, энергетический переход – для решения учебных и (или) практико-ориентированных задач.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5) владение навыками познавательной, учебно-исследовательской и проектной деятельности, сформированность умений проводить учебные исследовани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я, в том числе с использованием моделирования и проектирования как метода познания природных, социально-экономических и геоэкологических явлений и процессов: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тему;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проблему, цели и задачи наблюдения или исследования; фо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рмулировать гипотезу;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составлять план наблюдения или исследования;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инструментарий (в том числе инструменты геоинформационных систем) для сбора материалов и обработки результатов наблюдения или исследования.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6) сформированность навыков картогра</w:t>
      </w:r>
      <w:r w:rsidRPr="00D30E08">
        <w:rPr>
          <w:rFonts w:ascii="Times New Roman" w:hAnsi="Times New Roman"/>
          <w:color w:val="000000"/>
          <w:sz w:val="28"/>
          <w:lang w:val="ru-RU"/>
        </w:rPr>
        <w:t>фической интерпретации природных, социально-экономических и экологических характеристик различных территорий и акваторий: представлять информацию о природе Земли, населении и хозяйстве мира и России в виде карт, картограмм, картодиаграмм.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7) готовность и с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пособность к самостоятельной информационно-познавательной деятельности;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владение навыками получения необходимой информации из различных источников и ориентирования в них для критической оценки и интерпретации информации, получаемой из различных источников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работы с геоинформационными системами: определять и сравнивать по разным источникам информации географические аспекты и тенденции развития природных, социально-экономических и геоэкологических объектов, процессов и явлений;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анализировать и интерпретиро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вать полученные данные, критически их оценивать, формулировать выводы;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научность аргументации географических прогнозов;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использовать геоинформационные системы как источник географической информации, необходимой для изучения особенностей природы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Земли;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природы, населения и хозяйства России, взаимосвязей между ними;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представлять в различных формах (графики, таблицы, схемы, диаграммы, карты) информацию об особенностях природы Земли, природы, населения и хозяйства России и отдельных регионов;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льзовать различные источники географической информации для оценивания места и роли России в мире по производству важнейших видов промышленной и сельскохозяйственной продукции;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классифицировать страны по типам воспроизводства населения, по занимаемым ими п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озициям относительно России, по уровню социально-экономического развития, по особенностям функциональной структуры их экономики с использованием различных источников географической информации;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сравнивать страны по уровню социально-экономического развития;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показатели, характеризующие демографическую ситуацию отдельных стран мира, роль отдельных отраслей в национальных экономиках, энергоёмкость валового внутреннего продукта (ВВП) отдельных стран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влияние международных миграций на демографиче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скую и социально-экономическую ситуацию в отдельных странах и регионах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условия отдельных территорий стран мира и России для размещения предприятий и различных производств;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роль ТНК в формировании цепочек добавленной стоимости;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влияние глобализации мировой экономики на хозяйство стран разных социально-экономических типов;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объяснять особенности отраслевой структуры хозяйства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об ареалах распространения мировых религий и их современных изменениях для формулирования выводов и заключений о различиях основных культурно-исторических регионов мира, международных экономических отношениях;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представлять в различных </w:t>
      </w:r>
      <w:r w:rsidRPr="00D30E08">
        <w:rPr>
          <w:rFonts w:ascii="Times New Roman" w:hAnsi="Times New Roman"/>
          <w:color w:val="000000"/>
          <w:sz w:val="28"/>
          <w:lang w:val="ru-RU"/>
        </w:rPr>
        <w:t>формах (графики, таблицы, схемы, диаграммы) информацию о структуре населения, географических особенностях развития отдельных отраслей, размещении хозяйства изученных стран.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8) сформированность умений проводить географическую экспертизу разнообразных природ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ных, социально-экономических и экологических процессов: оценивать современное состояние окружающей среды, аргументировать географические прогнозы;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составлять прогноз изменения географической среды под воздействием природных факторов и деятельности человек</w:t>
      </w:r>
      <w:r w:rsidRPr="00D30E08">
        <w:rPr>
          <w:rFonts w:ascii="Times New Roman" w:hAnsi="Times New Roman"/>
          <w:color w:val="000000"/>
          <w:sz w:val="28"/>
          <w:lang w:val="ru-RU"/>
        </w:rPr>
        <w:t>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9) применение географических знаний для самостоятельного оценивания уровня безопасности окружающей среды, адаптации к изменению её условий, в том числе на территории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влияния последствий изменений в окружающей среде на различные сферы человеческ</w:t>
      </w:r>
      <w:r w:rsidRPr="00D30E08">
        <w:rPr>
          <w:rFonts w:ascii="Times New Roman" w:hAnsi="Times New Roman"/>
          <w:color w:val="000000"/>
          <w:sz w:val="28"/>
          <w:lang w:val="ru-RU"/>
        </w:rPr>
        <w:t>ой деятельности на региональном уровне: сопоставлять, оценивать и аргументировать различные точки зрения на актуальные экологические и социально-экономические проблемы стран мира 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10) сформированность системы знаний об основных процессах, закономе</w:t>
      </w:r>
      <w:r w:rsidRPr="00D30E08">
        <w:rPr>
          <w:rFonts w:ascii="Times New Roman" w:hAnsi="Times New Roman"/>
          <w:color w:val="000000"/>
          <w:sz w:val="28"/>
          <w:lang w:val="ru-RU"/>
        </w:rPr>
        <w:t>рностях и проблемах взаимодействия географической среды и общества, о географических подходах к устойчивому развитию территорий, готовность к самостоятельному поиску методов решения практико-ориентированных задач: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называть цели устойчивого развития;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приво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дить примеры изменений геосистем в результате природных и антропогенных воздействий;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проблемы взаимодействия географической среды и общества в пределах различных природных комплексов Земли, на территории России;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различные подходы к ре</w:t>
      </w:r>
      <w:r w:rsidRPr="00D30E08">
        <w:rPr>
          <w:rFonts w:ascii="Times New Roman" w:hAnsi="Times New Roman"/>
          <w:color w:val="000000"/>
          <w:sz w:val="28"/>
          <w:lang w:val="ru-RU"/>
        </w:rPr>
        <w:t>шению геоэкологических проблем;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интегрировать и использовать географические знания и сведения из источников географической информации для составления географических прогнозов изменения геосистем под влиянием природных и антропогенных факторов, положительны</w:t>
      </w:r>
      <w:r w:rsidRPr="00D30E08">
        <w:rPr>
          <w:rFonts w:ascii="Times New Roman" w:hAnsi="Times New Roman"/>
          <w:color w:val="000000"/>
          <w:sz w:val="28"/>
          <w:lang w:val="ru-RU"/>
        </w:rPr>
        <w:t>х и отрицательных эффектов изменения климата на территории России, для решения проблем, имеющих географические аспекты, и для решения учебных и (или) практико-ориентированных задач.</w:t>
      </w:r>
    </w:p>
    <w:p w:rsidR="002D5F2E" w:rsidRPr="00D30E08" w:rsidRDefault="001B58C1">
      <w:pPr>
        <w:spacing w:after="0" w:line="264" w:lineRule="auto"/>
        <w:ind w:left="12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30E08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</w:t>
      </w:r>
      <w:r w:rsidRPr="00D30E08">
        <w:rPr>
          <w:rFonts w:ascii="Times New Roman" w:hAnsi="Times New Roman"/>
          <w:color w:val="000000"/>
          <w:sz w:val="28"/>
          <w:lang w:val="ru-RU"/>
        </w:rPr>
        <w:t>льтаты по отдельным темам программы по географии (углубленный уровень):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1) понимание роли и места комплекса географических наук в системе научных дисциплин и в решении современных научных и практических задач: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аспекты глобальных проблем на реги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ональном и локальном уровнях, которые могут быть решены средствами географических наук;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возможности и роль географии в решении проблем на примере отдельных стран и регионов мира.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2) освоение и применение системы знаний для вычленения и оценивани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я географических факторов, определяющих сущность и динамику важнейших природных, социально-экономических объектов, процессов, явлений: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описывать положение и взаиморасположение географических регионов и стран в географическом пространстве, ареалы распростр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анения основных религий на территории стран и регионов мира, особенности отраслевой и территориальной структуры хозяйства отдельных стран мира и России, природно-ресурсного потенциала, населения и хозяйства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называть страны-лидеры в изучае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мых регионах по численности населения, по производству основных видов промышленной и сельскохозяйственной продукции, состав важнейших отраслевых и региональных интеграционных группировок;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классифицировать различные природные и социально-экономические объе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кты и явления по заданным критериям;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выделять и оценивать географическую информацию, представленную в различных источниках, необходимую для подтверждения тех или иных тезисов;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географические факторы, влияющие на сущность и динамику важнейших пр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иродных, социально-экономических объектов, процессов и явлений на территории отдельных стран и регионов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сравнивать структуру экономики стран с различным уровнем социально-экономического развития в регионах мира, географические аспекты и тенденции ра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звития социально-экономических и геоэкологических объектов, процессов и явлений;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объяснять распространение географических объектов, процессов и явлений: географические особенности территориальной структуры хозяйства отдельных стран и регионов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причины этноконфессиональных конфликтов, особенности демографической ситуации в отдельных странах и регионах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различия в темпах и уровне урбанизации в странах изучаемых регионов;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различия в уровне и качестве жизни населения в отдельных регионах и ст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направления международных миграций;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демографической политики в изученных странах и в России;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особенности размещения населения отдельных стран; международную хозяйственную специализацию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географические ф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акторы, определяющие международную специализацию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природно-ресурсный капитал как фактор, влияющий на развитие отдельных отраслей промышленности и сельского хозяйства, международные миграции как фактор, влияющий на демографическую и социаль</w:t>
      </w:r>
      <w:r w:rsidRPr="00D30E08">
        <w:rPr>
          <w:rFonts w:ascii="Times New Roman" w:hAnsi="Times New Roman"/>
          <w:color w:val="000000"/>
          <w:sz w:val="28"/>
          <w:lang w:val="ru-RU"/>
        </w:rPr>
        <w:t>но-экономическую ситуацию в отдельных странах, с использованием различных источников географической информации.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3) сформированность комплекса знаний о целостности географического пространства как иерархии взаимосвязанных природно-общественных территориальн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ых систем: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географические знания о хозяйстве и населении мира и России, об особенностях взаимодействия природы и общества для решения учебных и (или) практико-ориентированных задач в контексте реальной жизни, в том числе для установления взаи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мосвязей между особенностями географического положения и особенностями природы, населения и хозяйства отдельных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выделения факторов, определяющих географическое проявление глобальных проблем человечества на региональном и локальном уровнях;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составл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ения сравнительных географических характеристик регионов и стран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классификации стран по заданным основаниям;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характеристики тенденций развития основных отраслей мирового хозяйства и изменения его отраслевой и территориальной структуры в странах мир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объяснения международной хозяйственной специализации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места России в международном географическом разделении труда;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особенностей проявления глобальных проблем на региональном уровне, в отдельных изученных странах; взаимосвязанности гл</w:t>
      </w:r>
      <w:r w:rsidRPr="00D30E08">
        <w:rPr>
          <w:rFonts w:ascii="Times New Roman" w:hAnsi="Times New Roman"/>
          <w:color w:val="000000"/>
          <w:sz w:val="28"/>
          <w:lang w:val="ru-RU"/>
        </w:rPr>
        <w:t>обальных проблем человечества.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4) владение географической терминологией и системой географических понятий: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применять географические понятия: суммарный коэффициент рождаемости, расширенное и суженное воспроизводство населения, старение населения, состав на</w:t>
      </w:r>
      <w:r w:rsidRPr="00D30E08">
        <w:rPr>
          <w:rFonts w:ascii="Times New Roman" w:hAnsi="Times New Roman"/>
          <w:color w:val="000000"/>
          <w:sz w:val="28"/>
          <w:lang w:val="ru-RU"/>
        </w:rPr>
        <w:t>селения, структура населения, экономически активное население, индекс человеческого развития (ИЧР), народ, этнос, плотность населения, миграции населения, расселение населения, демографическая политика, субурбанизация, ложная урбанизация, мегалополисы, гло</w:t>
      </w:r>
      <w:r w:rsidRPr="00D30E08">
        <w:rPr>
          <w:rFonts w:ascii="Times New Roman" w:hAnsi="Times New Roman"/>
          <w:color w:val="000000"/>
          <w:sz w:val="28"/>
          <w:lang w:val="ru-RU"/>
        </w:rPr>
        <w:t>бальные города, развитые и развивающиеся, новые индустриальные, нефтедобывающие страны, ресурсообеспеченность, международная хозяйственная специализация, международное географическое разделение труда, отраслевая и территориальная структура мирового хозяйст</w:t>
      </w:r>
      <w:r w:rsidRPr="00D30E08">
        <w:rPr>
          <w:rFonts w:ascii="Times New Roman" w:hAnsi="Times New Roman"/>
          <w:color w:val="000000"/>
          <w:sz w:val="28"/>
          <w:lang w:val="ru-RU"/>
        </w:rPr>
        <w:t>ва, транснациональные корпорации (ТНК), транспортная система, информационная инфраструктура, цепочки добавленной стоимости, глобализация и деглобализация мировой экономики, энергетический переход – для решения учебны и (или) практико-ориентированных задач.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5) владение навыками познавательной, учебно-исследовательской и проектной деятельности, сформированность умений проводить учебные исследования, в том числе с использованием моделирования и проектирования как метода познания природных, социально-экономическ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их и геоэкологических явлений и процессов: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тему;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определять проблему, цели и задачи наблюдения или исследования;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формулировать гипотезу;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составлять план наблюдения или исследования;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инструментарий (в том числе инстру</w:t>
      </w:r>
      <w:r w:rsidRPr="00D30E08">
        <w:rPr>
          <w:rFonts w:ascii="Times New Roman" w:hAnsi="Times New Roman"/>
          <w:color w:val="000000"/>
          <w:sz w:val="28"/>
          <w:lang w:val="ru-RU"/>
        </w:rPr>
        <w:t>менты геоинформационной системы) для сбора материалов и обработки результатов наблюдения или исследования.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6) сформированность навыков картографической интерпретации природных, социально-экономических и экологических характеристик различных территорий и ак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ваторий: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представлять информацию о численности, составе и структуре населения, об отраслевой структуре и размещении хозяйства отдельных стран, регионов мира, о распространении различных стихийных бедствий, о последствиях глобального изменения климата, опу</w:t>
      </w:r>
      <w:r w:rsidRPr="00D30E08">
        <w:rPr>
          <w:rFonts w:ascii="Times New Roman" w:hAnsi="Times New Roman"/>
          <w:color w:val="000000"/>
          <w:sz w:val="28"/>
          <w:lang w:val="ru-RU"/>
        </w:rPr>
        <w:t>стынивания территории в виде карт, картограмм, картодиаграмм.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7) готовность и способность к самостоятельной информационно-познавательной деятельности;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владение навыками получения необходимой информации из различных источников и ориентирования в них, </w:t>
      </w:r>
      <w:r w:rsidRPr="00D30E08">
        <w:rPr>
          <w:rFonts w:ascii="Times New Roman" w:hAnsi="Times New Roman"/>
          <w:color w:val="000000"/>
          <w:sz w:val="28"/>
          <w:lang w:val="ru-RU"/>
        </w:rPr>
        <w:t>критической оценки и интерпретации информации, получаемой из различных источников;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работы с геоинформационными системами: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и сравнивать по разным источникам информации географические аспекты и тенденции развития природных, социально-экономически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х и геоэкологических объектов, процессов и явлений;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анализировать и интерпретировать полученные данные, критически их оценивать, формулировать выводы;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геоинформационные системы как источник географической информации, необходимой для изучения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 особенностей природы, населения и хозяйства, взаимосвязей между ними и особенностей проявления и путей решения глобальных проблем человечества на региональном и локальном уровнях, в том числе определять показатели общего уровня развития хозяйства и важней</w:t>
      </w:r>
      <w:r w:rsidRPr="00D30E08">
        <w:rPr>
          <w:rFonts w:ascii="Times New Roman" w:hAnsi="Times New Roman"/>
          <w:color w:val="000000"/>
          <w:sz w:val="28"/>
          <w:lang w:val="ru-RU"/>
        </w:rPr>
        <w:t>ших отраслей хозяйства в отдельных странах, географические факторы международной хозяйственной специализации отдельных стран и регионов мира с использованием различных источников географической информации, ведущих поставщиков и потребителей в странах и рег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ионах мира основных видов промышленной и сельскохозяйственной продукции и услуг на мировом рынке;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основные международные магистрали и транспортные узлы, направления международных туристических маршрутов на территории стран и регионов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классифицирова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ть страны по типам воспроизводства населения, по уровню социально-экономического развития, по особенностям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функциональной структуры их экономики с использованием различных источников географической информации;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сравнивать страны по уровню социально-экономи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ческого развития, показатели, характеризующие демографическую ситуацию отдельных стран мира, роль отдельных отраслей в национальных экономиках, энергоёмкость ВВП отдельных стран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влияние международных миграций на демографическую и социально</w:t>
      </w:r>
      <w:r w:rsidRPr="00D30E08">
        <w:rPr>
          <w:rFonts w:ascii="Times New Roman" w:hAnsi="Times New Roman"/>
          <w:color w:val="000000"/>
          <w:sz w:val="28"/>
          <w:lang w:val="ru-RU"/>
        </w:rPr>
        <w:t>-экономическую ситуацию в отдельных странах и регионах России, условия отдельных территорий стран мира и России для размещения предприятий и различных производств, роль ТНК в формировании цепочек добавленной стоимости, влияние глобализации мировой экономик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и на хозяйство стран разных социально-экономических типов;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объяснять особенности отраслевой структуры хозяйства изученных стран;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знания об ареалах распространения мировых религий и их современных изменениях для формулирования выводов и заклю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чений о различиях основных культурно-исторических регионов мира, международных экономических отношениях;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представлять в различных формах (графики, таблицы, схемы, диаграммы) информацию о структуре населения, географических особенностях развития отдельных 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отраслей, размещении хозяйства изученных стран.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8) сформированность умений проводить географическую экспертизу разнообразных природных, социально-экономических и экологических процессов: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оценивать современное состояние окружающей среды в странах и региона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х мира, научность аргументации географических прогнозов;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составлять прогноз изменения географической среды в отдельных странах и регионах мира под воздействием природных факторов и деятельности человека, в том числе оценивать влияние урбанизации на окружа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ющую среду;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 xml:space="preserve">социально-экономические и экологические последствия урбанизации в странах различных социально-экономических типов;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использовать знания о конкурентных преимуществах отдельных национальных экономик стран мира и России для поиска путей решения п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роблем развития их хозяйства, об особенностях природно-ресурсного капитала, населения и хозяйства отдельных субрегионов и стран мира, о глобальных проблемах человечества для формирования собственного мнения </w:t>
      </w:r>
      <w:r w:rsidRPr="00D30E08">
        <w:rPr>
          <w:rFonts w:ascii="Times New Roman" w:hAnsi="Times New Roman"/>
          <w:color w:val="000000"/>
          <w:sz w:val="28"/>
          <w:lang w:val="ru-RU"/>
        </w:rPr>
        <w:lastRenderedPageBreak/>
        <w:t>по актуальным экологическим и социальноэкономичес</w:t>
      </w:r>
      <w:r w:rsidRPr="00D30E08">
        <w:rPr>
          <w:rFonts w:ascii="Times New Roman" w:hAnsi="Times New Roman"/>
          <w:color w:val="000000"/>
          <w:sz w:val="28"/>
          <w:lang w:val="ru-RU"/>
        </w:rPr>
        <w:t>ким проблемам мира 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9) применение географических знаний для самостоятельного оценивания уровня безопасности окружающей среды, адаптации к изменению её условий: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прогнозировать влияние последствий изменений в окружающей среде на различные сферы чело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веческой деятельности на региональном уровне;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сопоставлять, оценивать и аргументировать различные точки зрения на актуальные экологические и социально-экономические проблемы мира и России.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10) сформированность системы знаний об основных процессах, законом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ерностях и проблемах взаимодействия географической среды и общества, о географических подходах к устойчивому развитию территорий, готовность к самостоятельному поиску методов решения практико-ориентированных задач: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определять проблемы взаимодействия геогр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афической среды и общества в различных регионах и странах мира;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интегрировать и использовать географические знания и сведения из источников географической информации для решения практико-ориентированных задач; решать проблемы, имеющие географические аспек</w:t>
      </w:r>
      <w:r w:rsidRPr="00D30E08">
        <w:rPr>
          <w:rFonts w:ascii="Times New Roman" w:hAnsi="Times New Roman"/>
          <w:color w:val="000000"/>
          <w:sz w:val="28"/>
          <w:lang w:val="ru-RU"/>
        </w:rPr>
        <w:t xml:space="preserve">ты, в том числе для оценки географических факторов, определяющих остроту глобальных проблем человечества, различных подходов к решению глобальных проблем человечества; 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объяснять современную демографическую ситуацию в разных регионах и странах мира, геогра</w:t>
      </w:r>
      <w:r w:rsidRPr="00D30E08">
        <w:rPr>
          <w:rFonts w:ascii="Times New Roman" w:hAnsi="Times New Roman"/>
          <w:color w:val="000000"/>
          <w:sz w:val="28"/>
          <w:lang w:val="ru-RU"/>
        </w:rPr>
        <w:t>фические особенности проявления проблем взаимодействия географической среды и общества; составлять географические прогнозы изменений в окружающей среде под влиянием хозяйственной деятельности человека, изменения возрастной структуры населения отдельных стр</w:t>
      </w:r>
      <w:r w:rsidRPr="00D30E08">
        <w:rPr>
          <w:rFonts w:ascii="Times New Roman" w:hAnsi="Times New Roman"/>
          <w:color w:val="000000"/>
          <w:sz w:val="28"/>
          <w:lang w:val="ru-RU"/>
        </w:rPr>
        <w:t>ан, изменения численности населения и рабочей силы отдельных стран;</w:t>
      </w:r>
    </w:p>
    <w:p w:rsidR="002D5F2E" w:rsidRPr="00D30E08" w:rsidRDefault="001B58C1">
      <w:pPr>
        <w:spacing w:after="0" w:line="264" w:lineRule="auto"/>
        <w:ind w:firstLine="600"/>
        <w:jc w:val="both"/>
        <w:rPr>
          <w:lang w:val="ru-RU"/>
        </w:rPr>
      </w:pPr>
      <w:r w:rsidRPr="00D30E08">
        <w:rPr>
          <w:rFonts w:ascii="Times New Roman" w:hAnsi="Times New Roman"/>
          <w:color w:val="000000"/>
          <w:sz w:val="28"/>
          <w:lang w:val="ru-RU"/>
        </w:rPr>
        <w:t>изменения демографической ситуации в странах, находящихся на разных этапах демографического перехода.</w:t>
      </w:r>
    </w:p>
    <w:p w:rsidR="002D5F2E" w:rsidRPr="00D30E08" w:rsidRDefault="002D5F2E">
      <w:pPr>
        <w:rPr>
          <w:lang w:val="ru-RU"/>
        </w:rPr>
        <w:sectPr w:rsidR="002D5F2E" w:rsidRPr="00D30E08">
          <w:pgSz w:w="11906" w:h="16383"/>
          <w:pgMar w:top="1134" w:right="850" w:bottom="1134" w:left="1701" w:header="720" w:footer="720" w:gutter="0"/>
          <w:cols w:space="720"/>
        </w:sectPr>
      </w:pPr>
    </w:p>
    <w:p w:rsidR="002D5F2E" w:rsidRDefault="001B58C1">
      <w:pPr>
        <w:spacing w:after="0"/>
        <w:ind w:left="120"/>
      </w:pPr>
      <w:bookmarkStart w:id="6" w:name="block-16819128"/>
      <w:bookmarkEnd w:id="5"/>
      <w:r w:rsidRPr="00D30E0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D5F2E" w:rsidRDefault="001B58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474"/>
        <w:gridCol w:w="1841"/>
        <w:gridCol w:w="1910"/>
        <w:gridCol w:w="2536"/>
      </w:tblGrid>
      <w:tr w:rsidR="002D5F2E">
        <w:trPr>
          <w:trHeight w:val="144"/>
          <w:tblCellSpacing w:w="20" w:type="nil"/>
        </w:trPr>
        <w:tc>
          <w:tcPr>
            <w:tcW w:w="5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ГЕОГРАФИЯ В СОВРЕМЕННОМ МИРЕ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как наука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Картографический метод исследования в географии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Районирование как метод географических исследований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Географическая экспертиза и мониторинг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ГЛОБАЛЬНЫЕ ПРОБЛЕМЫ МИРОВОГО РАЗВИТИЯ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глобальных проблемах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Концепция устойчивого развития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ГЕОПОЛИТИЧЕСКИЕ ПРОБЛЕМЫ СОВРЕМЕННОГО МИРА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Геополитическая структура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форм государственного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устройства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проблема роста вооружений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границы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Территориальные конфликты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мире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проблема международного терроризма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в мировой системе международных отношений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ГЕОГРАФИЧЕСКАЯ СРЕДА КАК СФЕРА ВЗАИМОДЕЙСТВИЯ ОБЩЕСТВА И ПРИРОДЫ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Роль географической среды в жизни общества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условия и ресурсы.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Природопользование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земной коры и минеральные ресурсы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Атмосфера и климат Земли. Агроклиматические ресурсы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Гидросфера и водные ресурсы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Мировой океан как часть гидросферы.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Ресурсы </w:t>
            </w:r>
            <w:r>
              <w:rPr>
                <w:rFonts w:ascii="Times New Roman" w:hAnsi="Times New Roman"/>
                <w:color w:val="000000"/>
                <w:sz w:val="24"/>
              </w:rPr>
              <w:t>Мирового океана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Почвы и земельные ресурсы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Биосфера и биологические ресурсы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природных рисков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экологическая проблема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5.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ЧЕЛОВЕЧЕСКИЙ КАПИТАЛ В СОВРЕМЕННОМ МИРЕ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Демографическая характеристика населения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здоровья и долголетия человека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Миграции населения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Многоликое человечество: расовая, этническая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лингвистическая структура населения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География религий в современном мире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охраны мирового культурного наследия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жизни населения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Расселение населения мира. Города мира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урбанизация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города как ядра развития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ПРОБЛЕМЫ МИРОВОГО ЭКОНОМИЧЕСКОГО РАЗВИТИЯ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Мировое хозяйство как система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Научно- технический прогресс и мировое хозяйство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типы стран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стран глобального Севера и глобального Юга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Мировое сельское хозяйство и глобальная продовольственная проблема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ведущих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отраслей промышленности мира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Глобальный рынок услуг и технологий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транспортная система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валютно-финансовые отношения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Интеграционные процессы в глобальной экономике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37.5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</w:tbl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1B58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912"/>
        <w:gridCol w:w="1325"/>
        <w:gridCol w:w="1841"/>
        <w:gridCol w:w="1910"/>
        <w:gridCol w:w="2272"/>
      </w:tblGrid>
      <w:tr w:rsidR="002D5F2E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ЕВРОПА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политическая карта зарубежной Европы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и ресурсы зарубежной Европы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Население зарубежной Европы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 зарубежной Европы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Южной Европы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Европа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Европа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СЕВЕРНАЯ АМЕРИКА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Политико- и экономикогеографическое положение США и Канады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Природноресурсный потенциал США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Население США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 США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районы США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Канада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ЛАТИНСКАЯ АМЕРИКА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политическая карта Латинской Америки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Природно-ресурсный потенциал Латинской Америки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Население Латинской Америки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 Латинской Америки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Бразилия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Мексика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АВСТРАЛИЯ И ОКЕАНИЯ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Австралия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Новая Зеландия и Океания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ЗАРУБЕЖНАЯ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АЗИЯ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политическая карта зарубежной Азии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Природно-ресурсный потенциал зарубежной Азии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Население зарубежной Азии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 зарубежной Азии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Япония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Корея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Юго-Восточная Азия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Азия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АФРИКА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политическая карта Африки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Природно-ресурсный потенциал Африки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Население Африки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 Африки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 w:rsidRPr="00D30E0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30E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МЕСТО РОССИИ В СОВРЕМЕННОМ МИРЕ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Демографический потенциал России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Геоэкономическое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России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районы России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БУДУЩЕЕ ЧЕЛОВЕЧЕСТВА</w:t>
            </w:r>
          </w:p>
        </w:tc>
      </w:tr>
      <w:tr w:rsidR="002D5F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2272" w:type="dxa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</w:tbl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1B58C1">
      <w:pPr>
        <w:spacing w:after="0"/>
        <w:ind w:left="120"/>
      </w:pPr>
      <w:bookmarkStart w:id="7" w:name="block-1681912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D5F2E" w:rsidRDefault="001B58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4"/>
        <w:gridCol w:w="4834"/>
        <w:gridCol w:w="1093"/>
        <w:gridCol w:w="1841"/>
        <w:gridCol w:w="1910"/>
        <w:gridCol w:w="1347"/>
        <w:gridCol w:w="2221"/>
      </w:tblGrid>
      <w:tr w:rsidR="002D5F2E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 место географии в системе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научных дисциплин. </w:t>
            </w:r>
            <w:r>
              <w:rPr>
                <w:rFonts w:ascii="Times New Roman" w:hAnsi="Times New Roman"/>
                <w:color w:val="000000"/>
                <w:sz w:val="24"/>
              </w:rPr>
              <w:t>Целостность географического пространства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"Формулировка цели и задач учебного исследования, определение возможных источников информации и форм представления результатов"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Теории и концепции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современной географии. Практическая работа "Определение масштаба географического охвата публикации, использование географических маркеров, связанных с описанием элементов географического пространства и их взаимодействия"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как источник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географической информации. Классификация карт. Проекции и искажения на картах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атласы. ГИС.Практическая работа "Определение количественных и качественных показателей с помощью простейших ГИС"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Районирование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территории. Практическая работа "Проведение районирования территории по заданным целям и принципам"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Региональные исследования в географии. Культурно-исторические регионы мира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и экологическая экспертизы, мониторинг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Интеграция ГИС и экологического мониторинга. Практическая работа "Оценка различных точек зрения на влияние реализации экономического проекта на состояние окружающей среды на территории страны или на территории региона России (по выбору учителя)"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проблемы. Практическая работа "Выявление факторов обострения одной из групп глобальных проблем человечества и возможных путей их разрешения в ходе групповой дискуссии"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географической науки в изучении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глобальных проблем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Географический прогноз. Устойчивое развитие. Практическая работа "Выявление потенциального вклада географии в решение глобальных проблем человечества на основе контент-анализа текста «Преобразование нашего мира: Повестка дня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области устойчивого развития на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период до 2030 года»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Национальные проекты и перспективы устойчивого развития России. Практическая работа "Выявление потенциального вклада географии в реализацию целей устойчивого развития для нашей страны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на основе контент-анализа текста национальных проектов России"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политическая карта мира. Политико-географическое и геополитическое положение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перехода к полицентрической модели мироустройства. 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работа "Выявление количественных и качественных изменений на политической карте мира (с 1990 г. до настоящего времени на примере различных регионов)"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России на политической карте.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Отечественная школа политической географии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Формы правления и государственного устройства стран мира. Практическая работа "Выполнение задания на контурной карте по отражению размещения монархий и федераций"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устройство России и соседних с ней государств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Гонка вооружений в современном мире.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Рост военных расходов как экономическая проблема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нераспространения оружия массового уничтожения.Практическая работа "Составление таблицы «Страны „ядерного клуба“»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конфигурации территории государств, обособленные части государственной территории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современных границ, их классификация и правила установления.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Лимология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Трансграничные регионы. Практическая работа "Анализ различных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точек зрения на разграничение территориальных вод и исключительной экономической зоны России на основе самостоятельно подобранных источников 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Конфликтогенные факторы и их географическое распространение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этнический кризис. Этноконфессиональные конфликты. Практическая работа "Характеристика одного из современных конфликтов на политической карте мира"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Терроризм как фактор напряжённости современной политической жизни.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Риски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террористической угрозы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различных типах стран мира. Практическая работа "Анализ факторов формирования террористической угрозы в странах различных типов"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Геополитическое положение современной России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Пути интеграции России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мировое сообщество. Составление схемы «Роль России в системе международных отношений» (практическая работа)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разделам «География в современном мире», «Глобальные проблемы мирового развития»,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«Геополитические проблемы современного мира»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Понятия «природа», «географическая среда». «Окружающая среда» и её части: природная и антропогенная (техногенная) среда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географической среды и общества. Практическая работа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"Прогноз изменений геосистем Земли под влиянием природных и антропогенных факторов в различных регионах мира"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ресурсы. Ресурсообеспеченность. Практическая работа "Определение и объяснение динамики изменения ресурсообеспеченности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стран и регионов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различными видами природных ресурсов"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Природопользование. Рациональное и нерациональное использование природных ресурсов. Природные условия. Практическая работа "Оценка природно-ресурсного потенциала и природных условий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для развития экономики России"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Геологическая история Земли. Тектоника литосферных плит. Практическая работа "Выполнение заданий на контурной карте по отображению основных регионов распространения минерального сырья"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Планетарное размещение основных видов минеральных ресурсов. Страны и регионы — лидеры по их запасам. Практическая работа "Анализ статистических материалов с целью объяснения тенденций изменения показателя ресурсообеспеченности стран отдельными видами минер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альных ресурсов"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Топливно-энергетические ресурсы, их классификация. Страны и регионы — лидеры по запасам топливных ресурсов. ТЭБ стран мира, основные этапы его изменения. Практическая работа "Расчёт обеспеченности различными видами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топливных ресурсов отдельными регионами мира"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энергетическая проблема.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Альтернативная энергетика в странах мира и на территории России. Практическая работа "Презентация по перспективам развития альтернативной энергетики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отдельных стран мира"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Атмосфера. Состав, строение и значение. Общая циркуляция атмосферы. Основные типы погоды. Практическая работа "Объяснение распространения и направления движения тропических циклонов на основе использования источников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Роль климата в формировании ПТК. Практическая работа "Сравнение энергетических затрат в различных регионах России в связи с продолжительностью освещения и отопительного периода"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источники загрязнения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атмосферы. Глобальные изменения климата Земли, их последствия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Гидросфера. Состав и значение. Воды суши.Практическая работа - разработка социальной рекламы «Чистота рек и озёр — ответственность каждого»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Антропогенные водные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системы. Болота. Многолетняя мерзлота. Регионы современного оледенения. Геокриология (мерзлотоведение)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Водная проблема,пути её решения.Практическая работа "Сравнение обеспеченности возобновляемыми водными ресурсами двух стран и объяснение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причин различий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океан. Практическая работа "Характеристика явления Эль-Ниньо и его воздействия на различные компоненты природной среды и хозяйства"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Ресурсы Мирового океана, место России в области их изучения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Почва. Факторы почвообразования. Выветривание. Практическая работа "Выявление тенденций изменения структуры земельного фонда в различных регионах мира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почв России и мира. Практическая работа "Прогноз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изменений плодородия основных типов почв России под влиянием природных и антропогенных факторов на основе использования различных источников 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опустынивания. Эрозия почв. Практическая работа "Составление структурной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схемы «Факторы опустынивания» на основе анализа текстовых источников 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Биосфера. Зональность и азональность в органическом мире.ПК. ПР "Анализ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причин биоразнообразия природных комплексов в пределах одной природной зоны на основе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источников 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Лесные пояса мира. ООПТ мира и России. Всемирное наследие ЮНЕСКО в России и мире. Практическая работа "Составление структурной схемы «Факторы обезлесения и потери биоразнообразия экваториальных лесов Бразилии»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риски и их виды. Регионы природных рисков.Практическая работа "Сравнительная оценка природных рисков для двух стран на основе анализа интернет-источников"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Землетрясения, извержения вулканов. Техногенные катастрофы.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"Оценка последствий различных стихийных бедствий в странах и регионах мира на основе анализа сообщений СМИ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Экологическая проблема.Практическая работа "Составление структурной схемы «Взаимосвязь глобальных проблем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окружающей среды» на основе анализа сообщений СМИ"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Экологический кризис. Практическая работа "Организация дискуссии о геоэкологической ситуации в отдельных странах и регионах мира", "Сравнительная оценка прогнозируемых экологических,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экономических и социальных последствий глобальных климатических изменений для двух стран"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Экологический кризис в различных типах стран современного мира. Стратегия устойчивого развития России. Практические работы "Анализ текста «Стратегия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экологической безопасности Российской Федерации на период до 2025 года» с целью выявления потенциального вклада географии в обеспечение экологической безопасности России", "Организация дискуссии о геоэкологической ситуации в отдельных странах и регионах ми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ра".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разделу "Географическая среда как сфера взаимодействия общества и природы"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Демографическая история населения Земли.Практическая работа "Представление географической информации о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прогнозе изменений численности населения отдельных регионов мира (на 2050 г .) в виде графиков на основе анализа статистических данных"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Возрастно-половая структура населения мира. Трудовые ресурсы. 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 "Сравнительный анализ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половозрастных пирамид двух стран мира с целью объяснения различий в возрастной структуре населения развитых и развивающих стран", "Исследование влияния рынков труда на размещение предприятий материальной и нематериальной сферы (на примере своего региона)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основе анализа различных источников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демографическая проблема. Практическая работа "Выявление тенденций изменения демографической ситуации одного из регионов России с использованием ГИС (Росстат)"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Здоровье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как показатель социально-демографического развития.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Ожидаемая продолжительность жизни и её различия по странам мира.Практическая работа "Сравнение показателей здоровья населения и ожидаемой продолжительности жизни в разных странах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регионах мира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миграции населения. Проблема беженцев. Практическая работа "Определение перечня стран мира с наибольшей долей иммигрантов в населении"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Внутрироссийская миграция. 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работа "Выявление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основных направлений современных миграций населения в мире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Расы. География межрасовых конфликтов. Практическая работа "Выявление межэтнических проблем в многонациональных государствах современного мира (по выбору учителя)"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Межнациональные отношения. Практическая работа "Выполнение заданий на контурной карте по особенностям расового, этнического и лингвистического состава населения стран мира"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распространения крупнейших мировых языков. Языковые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пространства на территории России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религии и её географическом пространстве.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Геопространства христианства, ислама, буддизма, индуизма в мире и России. Практическая работа "Выполнение заданий на контурной карте по географии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распространения важнейших мировых религий"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Материальная и духовная культура этносов.Учение о культурном ландшафте, его природная составляющая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проблема утраты этнической культуры и ассимиляции. Практическая работа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"Презентация по плану об одном из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памятников Всемирного культурного наследия ЮНЕСКО"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Качество человеческого капитала. Практическая работа "Оценка основных показателей качества жизни населения для отдельных стран мира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Индекс человеческого развития (ИЧР). Региональные диспропорции ИЧР. Практическая работа "Сравнение показателей ИЧР двух стран в разных регионах (по выбору учителя)"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Размещение и плотность населения. Практическая работа "Выявление тенденций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изменении численности населения крупнейших агломераций мира 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Урбанизация. Практическая работа "Определение различий процесса урбанизации в развитых и развивающихся странах"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города, их роль в мировых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социально-экономических процессах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"Сравнительная характеристика ведущих глобальных городов: Лондона, Нью- </w:t>
            </w:r>
            <w:r>
              <w:rPr>
                <w:rFonts w:ascii="Times New Roman" w:hAnsi="Times New Roman"/>
                <w:color w:val="000000"/>
                <w:sz w:val="24"/>
              </w:rPr>
              <w:t>Йорка, Парижа, Токио, Шанхая — на основе различных рейтингов"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 разделу «Человеческий капитал в современном мире»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МГРТ. Практическая работа "Составление рейтинга ведущих глобальных ТНК по одному из показателей (рыночная капитализация, прибыль, численность персонала) на основе анализа статистических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данных", "Анализ участия стран и регионов мира в международном географическом разделении труда"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Отраслевая и территориальная структура мирового хозяйства. Процессы глобализации и деглобализации. Практическая работа "Классификация стран по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особенностям отраслевой структуры их экономики (аграрные, индустриальные, постиндустриальные)"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Понятия «НТП» и «НТР». Исторические этапы научно-технического развития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Пространственные аспекты НИОКР. Практическая работа "Оценка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влияния обеспеченности факторами производства, целенаправленно созданными страной (НИОКР, высококвалифицированная рабочая сила, уровень информатизации, инфраструктура), на место страны в международном разделении труда"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Показатели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экономического развития стран мира. Классификация стран мира по количественным и качественным показателям. Практическая работа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"Сравнение структуры экономики развитых и развивающихся стран на основе анализа структуры ВВП и занятости двух стран"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Типология стран мира. Практическая работа "Сравнительная характеристика стран разных типов с использованием статистических и картографических материалов"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«Страны Севера» и «страны Юга». Практическая работа "Сравнение показателей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социально-экономического развития стран Севера и Юга на основе анализа картографических и статистических материалов"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Пути преодоления отсталости стран мира. Программы международных организаций по ликвидации нищеты, голода, безграмотности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сельского хозяйства в структуре ВВП и занятости населения мира и отдельных стран. Практическая работа "Сравнение роли сельского хозяйства в странах разных типов на основе анализа статистических данных о доле сельского хозяйства в ВВП,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общей численности занятых, в общем объёме экспорта"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Растениеводство. Животноводство. Практическая работа "Выявление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крупнейших экспортёров и импортёров продовольствия на основе анализа показателей душевого производства и потребления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основных видов продуктов питания".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продовольственная проблема. Роль России в мировом производстве продовольствия. Практическая работа "Анализ географических карт и статистических источников информации с целью установления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взаимосвязей между динамикой обеспеченности пахотными землями и необходимостью увеличения производства продовольствия"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и значение промышленного сектора в мировой экономике. Факторы размещения. Практическая работа "Определение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специализации отдельных стран мира на отраслях промышленности по данным их производственной статистики и структуры товарного экспорта"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ТЭК и ТЭБ мира. Структрутура, географические особенности. Практичесие работы "Сравнение эффективности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различных типов ВИЭ на основе анализа данных об их энергетической и экономической рентабельности", "Подготовка эссе на тему «Не слишком ли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высокую цену человечество платит за нефть?»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Чёрная и цветная металлургия мира. Ведущие страны —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экспортёры и импортёры 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факторы размещения. Машиностроение. Главные машиностроительные районы мира.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и лесопромышленный комплекс мира. Место России в мировом производстве химических удобрений.Лёгкая и пищевая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промышленность мира. Практическая работа "Составление экономико-географической характеристики одной из отраслей мировой промышленности"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экономические отношения. Мировой рынок товаров и услуг. Рекреационная география.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"Создание рекламного постера по одному из туристических регионов мира на основе источников информации", "Составление картосхемы одного из санаторно-курортных и рекреационных районов России с использованием различных источников информаци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рынки инжиниринговых, консалтинговых, информационных услуг. География мировой торговли.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Практическая работа "Определение международной специализации одного из крупнейших регионов мира", "Отображение статистических данных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 обеспеченности различными предприятиями сферы услуг на примере своего города (региона)"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транспортные услуги. Мировая транспортная система.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"Оценка транспортно-географического положения России"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Мировой транспорт. Практическая работа "Исследование современных тенденций развития одного из видов транспорта на основе анализа статистических материалов", "Составление картосхемы единого глубоководного пути европейской части России с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использованием различных источников информации"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мировых валютно-финансовых отношений. Элементы глобальной валютно-финансовой системы.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финансовые организации. Дискуссия на тему «Возможно ли преодоление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финансовой задолженности развивающимися странами?»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Международная экономическая интеграция. Практическая работа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"Сравнительный анализ двух ведущих мировых интеграционных группировок по данным международной статистики с целью выявления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мировых тенденций процессов интеграции"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мировой системе интеграционных отношений. Практическая работа "Анализ международных экономических связей на примере одной из стран ", "Создание структурной схемы «Формы участия стран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регионов мира в МГРТ»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разделу «Проблемы мирового экономического развития». Практическая работа «Создание структурной схемы «Формы участия стран и регионов мира в международном географическом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разделении труда»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</w:tbl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1B58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9"/>
        <w:gridCol w:w="4670"/>
        <w:gridCol w:w="1172"/>
        <w:gridCol w:w="1841"/>
        <w:gridCol w:w="1910"/>
        <w:gridCol w:w="1347"/>
        <w:gridCol w:w="2221"/>
      </w:tblGrid>
      <w:tr w:rsidR="002D5F2E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5F2E" w:rsidRDefault="002D5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5F2E" w:rsidRDefault="002D5F2E"/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ПГП и ЭГП Европы. Размеры территории и численность населения. Историко-географические этапы развития. Изменения на политической карте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и роль зарубежной Европы в мире. Субрегионы. Практическая работа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"Сравнительная характеристика региональных организаций зарубежной Европы (ЕС, ЕАСТ, Евратом, Европейское космическое агентство)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природных условий и ресурсов в регионе. Практическая работа "Оценка обеспеченности природными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ресурсами субрегионов зарубежной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Природно-ресурсные предпосылки для развития хозяйства. Проблемы природопользования и охрана природы. Практическая работа "Комплексная характеристика природно-ресурсного потенциала одной из стран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зарубежной Европы (по выбору)"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Население региона, демографическая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политика. Практическая работа "Группировка стран зарубежной Европы по этнической структуре их населения"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расселения населения. Урбанизация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субурбанизация. Практическая работа "Выявление основных закономерностей расселения населения зарубежной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Отраслевая структура хозяйства. Важнейшие промышленные центры и районы, ТНК 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"Характеристика крупнейших ТНК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стран зарубежной Европы".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Роль непроизводственной сферы. Практическая работа "Выделение отраслей специализации стран зарубежной Европы в международном разделении труда"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Территориальная структура хозяйства. Экологическая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 в регионе. Практическая работа "Комплексная характеристика одной из отраслей промышленности, сельского хозяйства, сектора услуг зарубежной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Германии. Природные условия и ресурсы. Практическая работа "Комплексная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федеральных земель Германии"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Демографическая ситуация Германии.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Германия как городская страна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хозяйства Германии. Территориальная структура хозяйства.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"Анализ места ТНК </w:t>
            </w:r>
            <w:r>
              <w:rPr>
                <w:rFonts w:ascii="Times New Roman" w:hAnsi="Times New Roman"/>
                <w:color w:val="000000"/>
                <w:sz w:val="24"/>
              </w:rPr>
              <w:t>Германии в мировых рейтингах"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Франции. Форма правления и административно-территориальное устройство.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Природные условия и ресурсы, их хозяйственная оценка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Население. Демографическая характеристика. Особенности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расселения и урбанизации.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"Расчёт доли Франции в важнейших общемировых показателях"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экономического развития Франции. Ведущие ТНК. Промышленность, сельское хозяйство. Практическая работа "Выявление перспектив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развития отдельных отраслей хозяйства Франции"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Великобритании. Британское Содружество наций. Форма правления и административно-территориальное устройство.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Природно-ресурсный потенциал страны.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Этнический состав.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Современная демографическая ситуация. </w:t>
            </w:r>
            <w:r>
              <w:rPr>
                <w:rFonts w:ascii="Times New Roman" w:hAnsi="Times New Roman"/>
                <w:color w:val="000000"/>
                <w:sz w:val="24"/>
              </w:rPr>
              <w:t>Урбанизация.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отраслевой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территориальной структуры хозяйства. Практическая работа "Характеристика структуры и динамики развития промышленности Великобритании", "Определение специализации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крупнейших промышленных узлов Великобритании"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Южной Европы. Состав субрегиона. Природно-ресурсный потенциал.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"Сравнительная экономико-географическая характеристика стран Южной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Этнического состава. Демографическая ситуация. Особенности расселения.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Крупнейшие ТНК. Практическая работа "Характеристика крупнейших ТНК Италии"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Северной Европы. Состав субрегиона. Природно-ресурсный потенциал.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ПР"Сравнительная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экономико-географическая характеристика стран Северной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Население.Северная Европа в МГРТ. Структура и география промышленности региона. Практическая работа "Характеристика крупнейших ТНК Северной Европы", "Анализ территориальной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структуры хозяйства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Северной Европы, выявление городов — фокусов развития для районов нового освоения"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Восточной Европы. Состав субрегиона; население. Сдвиги в экономическом развитии. Природно-ресурсный потенциал. 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работа "Сравнительная экономико-географическая характеристика стран Восточной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Европа. Демографическая ситуация. Этническая структура населения.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>Урбанизация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Восточной Европы. Туристско-рекреационные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районы. Практическая работа "Расчёт контрастов в социально-экономических показателях между столичными районами и периферией стран Восточной Европы"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разделу «Зарубежная Европа»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Североамериканский регион. США. Государственное устройство, административно-территориальное деление.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"Определение штатов США с наиболее благоприятным ЭГП"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Канады, её глубокая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интегрированность с США. Состав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размеры территории, численность населения.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"Комплексная характеристика экономико-географического положения Канады"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Природно-ресурсный потенциал США. Практическая работа"Выявление оптимальных сочетаний природных ресурсов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территории США"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и ресурсы США. Практическая работа "Хозяйственная оценка природных условий и ресурсов США по отдельным районам страны"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населения США. Демографическая ситуация.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"Характеристика отдельных расовых и этнических групп населения США"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Трудовые ресурсы США. Внутренние миграции населения. Урбанизация. Практическая работа "Анализ размещения крупнейших городских агломераций по территории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США"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Макроэкономические показатели развития США. Особенности отраслевой структуры экономики.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"Экономико-географическая характеристика одного из штатов США"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ведущих отраслей промышленности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страны. Транспорт США. Практическая работа "Характеристика отдельных отраслей обрабатывающей промышленности США по материалам учебной литературы и Интернета"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Структура внешней торговли США. Основные черты размещения науки и образования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стране. Практическая работа "Расчёт доли США в общемировых показателях ряда отраслей хозяйства"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Полицентричность территориальной структуры хозяйства США. Экономические районы: Северо-Восток, Юг, Запад.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"Комплексная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экономических районов США"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Средний Запад. Тихоокеанский мегалополис. Практическая работа "Расчёт доли экономических районов США по ряду демографических, экономических и социальных показателей"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предпосылки для развития хозяйства Канады. Этнический состав населения. Урбанизация. Миграция.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"Хозяйственная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оценка природно-ресурсного потенциала Канады"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Канады в МГРТ. Особенности отраслевой и территориальной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структуры хозяйства. Экономические районы Канады. Практическая работа "Географическая характеристика одной из отраслей международной специализации Канады"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Латинской Америки. Состав региона, его площадь и население.Практическая работа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"Построение графа, отражающего соседство стран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карта Латинской Америки. Практическая работа "Характеристика политической карты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природно-ресурсного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потенциала Латинской Америки для развития хозяйства. Практическая работа "Сравнительная характеристика природно-ресурсного потенциала отдельных стран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ресурсы региона. Проблемы природопользования. 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работа "Расчёт доли Латинской Америки в запасах ряда видов минерального сырья"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Состав населения региона и отдельных стран. Естественное движение населения. Практическая работа "Анализ индекса человеческого развития стран Латинской Америки,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нахождение градиентов наибольших различий этого показателя между пограничными странами"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размещения населения Латинской Америки. «Городской взрыв» и «ложная урбанизация» в регионе. Практическая работа "Определение динамики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роста крупнейших городских агломераций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Страны Латинской Америки в МГРТ. География промышленности. Важнейшие сельскохозяйственные районы. Практическая работа "Расчёт величины экспортной квоты для стран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сельскохозяйственные районы. Практическая работа "Выявление причин неравномерности хозяйственного освоения территорий стран Латинской Америки (Бразилии, Мексики, Аргентины, Венесуэлы, Перу)", "Определение международной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специализации ряда стран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"Выявление причин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неравномерности хозяйственного освоения территорий стран Латинской Америки (Бразилии, Мексики, Аргентины, Венесуэлы, Перу)".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работа "Определение международной специализации ряда стран Латинской Америки"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Отраслевая и территориальная структура хозяйства Бразилии. Практическая работа "Построение и анализ диаграмм товарного экспорта и импорта Бразилии"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Мексика. Практическая работа "Хозяйственная оценка природно-ресурсного потенциала Мексики"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Мексика: этнический состав, внутренняя и внешняя миграция. Урбанизация. Особенности отраслевой и территориальной структуры хозяйства.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"Построение и анализ диаграмм товарного экспорта и импорта Мексики"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разделу «Северная Америка», "Латинская Америка"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Австралии. Природные условия и ресурсы.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формирования населения. Демографические показатели.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"Анализ товарной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географической структуры экспорта Австралии"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Отраслевая и территориальная структура хозяйства Австралии. Экономические районы.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"Расчёт доли Австралии в мировой добыче ряда видов минерального сырья"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карта Океании. Особенности природно-ресурсного потенциала, населения и хозяйства стран Океании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Место Новой Зеландии в МГРТ.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"Сравнение экспортного потенциала и места в мировом хозяйстве Австралии и Новой Зеландии 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Азия. Состав территории региона. Практическая работа "Построение графа, отражающего соседство стран зарубежной Азии"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стран зарубежной Азии. Предпосылки выделения субрегионов. Практическая работа "Нанесение на карту зарубежной Азии зон важнейших территориальных конфликтов"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природных условий и ресурсов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зарубежной Азии, их территориальные различия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Природно-ресурсные предпосылки для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развития хозяйства. Практическая работа "Вычисление доли зарубежной Азии в мировых запасах угля, нефти и газа"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Население региона и его динамика.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Этническая и религиозная структура населения. Демографическая политика в странах региона. Практическая работа "Сравнительная характеристика крупнейших по численности этносов зарубежной Азии"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расселения населения. Проблемы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крупнейших городов зарубежной Азии. Практическая работа "Определение динамики численности населения крупнейших городских агломераций зарубежной Азии"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 место зарубежной Азии в МГРТ. Практическая работа "Характеристика внешнеторгового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баланса и географии внешней торговли стран зарубежной Азии", "Сравнение международной специализации Японии и Индии"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Резервы роста НИС Азии. Проблемы современной Южной Азии. Практическая работа "Объяснение географических особенностей стран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зарубежной Азии с разным уровнем социально-экономического развития (Саудовская Аравия и Бангладеш)"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КНР. Место и роль Китая в мире. Многообразие природных условий и ресурсов Китая.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"Характеристика основных </w:t>
            </w:r>
            <w:r>
              <w:rPr>
                <w:rFonts w:ascii="Times New Roman" w:hAnsi="Times New Roman"/>
                <w:color w:val="000000"/>
                <w:sz w:val="24"/>
              </w:rPr>
              <w:t>отраслей горнодобывающей промышленности Китая"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Динамика численности населения Китая. Демографическая ситуация и политика. </w:t>
            </w:r>
            <w:r>
              <w:rPr>
                <w:rFonts w:ascii="Times New Roman" w:hAnsi="Times New Roman"/>
                <w:color w:val="000000"/>
                <w:sz w:val="24"/>
              </w:rPr>
              <w:t>Этнический состав населения. Административно-национальное устройство КНР.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отраслевой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структуры хозяйства. Практическая работа "Построение картограммы по основным показателям сельскохозяйственных районов Китая"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Территориальная структура хозяйства КНР. Практическая работа "Анализ факторов бурного экономического развития КНР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Индия. ПГП и ЭГП. Природные условия и ресурсы. Состав и размещение минеральных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Климатические особенности и с/х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демографической ситуации Индии. Проблемы межэтнических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межконфессиональных конфликтов в Индии. Практическая работа "Сопоставление этнических ареалов и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административно-территориальных единиц Индии", "Анализ динамики численности населения Индии с 1901 г."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Отраслевая и территориальная структура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хозяйства Индии.Экономические районы. Практическая работа "Характеристика сельскохозяйственных районов Индии", "Сравнение товарной и географической структуры экспорта и импорта Индии"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в МГРТ. Форма правления,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административно-территориальное устройство. Природные условия и ресурсы. Практическая работа "Характеристика места отдельных отраслей промышленности Японии в мировом хозяйстве"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Исторические особенности формирования нации. Изменения в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демографической ситуации. Количественная и качественная характеристика трудовых ресурсов. Темпы и уровень урбанизации.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отраслевой и территориальной структуры хозяйства Японии. Ведущая роль Тихоокеанского пояса. Районирование Японии.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"Сравнительная характеристика районов Японии"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Республики Корея.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Природные условия и ресурсы. Численность населения, его демографические характеристики. Однородность этнического и разнородность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конфессионального состава населения. Особенности урбанизации и размещения населения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Место Республики Корея в МГРТ. Ведущие отрасли специализации страны. Практическая работа "Место автомобилестроения Республики Корея в мире"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ПГП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ЭГП Юго-Восточной Азии. Состав территории, площадь и население субрегиона. Типы стран в субрегионе. Практическая работа "Выявление крупнейших городских агломераций Юго-Восточной Азии"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Различия в уровне социально-экономического развития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стран региона. НИС. Территориальная структура хозяйства. Практическая работа "Сравнительная экономико-географическая характеристика стран субрегиона"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Юго-Западной Азии. Состав, размеры территории и численность населения.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Хозяйственная оценка природно-ресурсного потенциала.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"Сравнительная экономико-географическая характеристика стран субрегиона"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Демографическая ситуация. Этническая и конфессиональная карта Юго-Западной Азии. </w:t>
            </w:r>
            <w:r>
              <w:rPr>
                <w:rFonts w:ascii="Times New Roman" w:hAnsi="Times New Roman"/>
                <w:color w:val="000000"/>
                <w:sz w:val="24"/>
              </w:rPr>
              <w:t>Неравномерность размещения населения. Урбанизация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Группировка стран субрегиона по их месту в МГРТ. Практическая работа "Определение места Турции в мировом хозяйстве", " Сравнительная экономико-географическая характеристика стран субрегиона".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разделам "Австралия и Океания", "Зарубежная Азия"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ПГП и ЭГП Африки. Территория, численность населения. Изменения политической карты. Практическая работа "Анализ основных изменений на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политической карте Африки с 1950 г.", "Нанесение на карту важнейших очагов территориальных конфликтов в современной Африке"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Африки на субрегионы. Взаимоотношения стран Африки с Россией.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Совместные проекты российско-африканского </w:t>
            </w:r>
            <w:r>
              <w:rPr>
                <w:rFonts w:ascii="Times New Roman" w:hAnsi="Times New Roman"/>
                <w:color w:val="000000"/>
                <w:sz w:val="24"/>
              </w:rPr>
              <w:t>сотрудничества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Природно-ресурсный потенциал Африки,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его роль в подъёме национальной экономики африканских стран. Практическая работа "Определение доли Африки в мировых запасах важнейших минеральных ресурсов"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Дифференциация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стран региона по величине и структуре природно-ресурсного потенциала. Комплекс экологических проблем. Практическая работа "Расчёт структуры земельных угодий в отдельных странах Африки"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Население Африки. Естественный прирост населения,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политика. Структура и состав населения. Практическая работа "Расчёт динамики роста численности населения Африки с 1950 г.", "Сравнение возрастно-половых пирамид населения нескольких стран Африки"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Африканский «рисунок»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расселения населения. Миграции населения. Социальные проблемы населения Африки. Продовольственная помощь странам Африки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Многоукладность экономики Африки. Структура ВВП стран региона. Промышленные и сельскохозяйственные районы и центры.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"Классификация стран Африки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показателю ИЧР"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Африка в системе МГРТ. Экономическая интеграция стран. Африканский союз. Практическая работа "Сравнительная характеристика субрегионов Африки"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Численность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населения России, её динамика. Демографическая политика России. Практическая работа "Построение графика, отражающего динамику основных демографических показателей России (рождаемость, смертность, естественный прирост) за 2—3 последних десятилетия", "Анализ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внешних миграций населения России за последние годы"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Размещение населения России. Этническая и конфессиональная структура населения России. Языковые семьи и группы народов России. Традиционные религии населения России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городских и сельских поселений РФ. Человеческий капитал и качество жизни населения России. Место России в рейтинге стран по индексу человеческого развития (ИЧР)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Природно-ресурсный потенциал России. РФ в МГРТ. Структура и география внешней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торговли России.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"Анализ международных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экономических связей России"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тенденции изменения отраслевой и территориальной структуры хозяйства России. Практическая работа "Анализ и объяснение особенностей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геополитического и геоэкономического положения России"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Транспортная система России. Информационная инфраструктура. Развитие сферы обслуживания. Практическая работа "Представление товарной и географической структуры внешней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торговли России на диаграммах и картосхеме"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Западный (европейская часть) и Восточный (азиатская часть) макрорегионы и их географические различия. Практическая работа "Установление взаимосвязи между территориальной структурой хозяйства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Восточного макрорегиона и факторами, её определяющими"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совершенствования отраслевой и территориальной структуры хозяйства географических районов Западного и Восточного макрорегионов России. Практическая работа "Основные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направления региональной политики на основе анализа документа, отражающего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государственную политику регионального развития Российской Федерации"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разделам «Африка», "Место России в современном мире"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проблемы. Практическая работа "Проведение анализа конкретной глобальной проблемы на разных пространственных уровнях (планетарном, региональном, страновом, локальном)"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Сценарии и пути решения глобальных проблем. </w:t>
            </w: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"Знакомство с одним из сценариев развития человечества по источникам из научной литературы"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D5F2E" w:rsidRDefault="002D5F2E">
            <w:pPr>
              <w:spacing w:after="0"/>
              <w:ind w:left="135"/>
            </w:pPr>
          </w:p>
        </w:tc>
      </w:tr>
      <w:tr w:rsidR="002D5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Pr="00D30E08" w:rsidRDefault="001B58C1">
            <w:pPr>
              <w:spacing w:after="0"/>
              <w:ind w:left="135"/>
              <w:rPr>
                <w:lang w:val="ru-RU"/>
              </w:rPr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 w:rsidRPr="00D30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D5F2E" w:rsidRDefault="001B58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5F2E" w:rsidRDefault="002D5F2E"/>
        </w:tc>
      </w:tr>
    </w:tbl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2D5F2E">
      <w:pPr>
        <w:sectPr w:rsidR="002D5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5F2E" w:rsidRDefault="001B58C1">
      <w:pPr>
        <w:spacing w:after="0"/>
        <w:ind w:left="120"/>
      </w:pPr>
      <w:bookmarkStart w:id="8" w:name="block-1681913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D5F2E" w:rsidRDefault="001B58C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D5F2E" w:rsidRDefault="002D5F2E">
      <w:pPr>
        <w:spacing w:after="0" w:line="480" w:lineRule="auto"/>
        <w:ind w:left="120"/>
      </w:pPr>
    </w:p>
    <w:p w:rsidR="002D5F2E" w:rsidRDefault="002D5F2E">
      <w:pPr>
        <w:spacing w:after="0" w:line="480" w:lineRule="auto"/>
        <w:ind w:left="120"/>
      </w:pPr>
    </w:p>
    <w:p w:rsidR="002D5F2E" w:rsidRDefault="002D5F2E">
      <w:pPr>
        <w:spacing w:after="0"/>
        <w:ind w:left="120"/>
      </w:pPr>
    </w:p>
    <w:p w:rsidR="002D5F2E" w:rsidRDefault="001B58C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D5F2E" w:rsidRDefault="002D5F2E">
      <w:pPr>
        <w:spacing w:after="0" w:line="480" w:lineRule="auto"/>
        <w:ind w:left="120"/>
      </w:pPr>
    </w:p>
    <w:p w:rsidR="002D5F2E" w:rsidRDefault="002D5F2E">
      <w:pPr>
        <w:spacing w:after="0"/>
        <w:ind w:left="120"/>
      </w:pPr>
    </w:p>
    <w:p w:rsidR="002D5F2E" w:rsidRPr="00D30E08" w:rsidRDefault="001B58C1">
      <w:pPr>
        <w:spacing w:after="0" w:line="480" w:lineRule="auto"/>
        <w:ind w:left="120"/>
        <w:rPr>
          <w:lang w:val="ru-RU"/>
        </w:rPr>
      </w:pPr>
      <w:r w:rsidRPr="00D30E0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D5F2E" w:rsidRPr="00D30E08" w:rsidRDefault="002D5F2E">
      <w:pPr>
        <w:spacing w:after="0" w:line="480" w:lineRule="auto"/>
        <w:ind w:left="120"/>
        <w:rPr>
          <w:lang w:val="ru-RU"/>
        </w:rPr>
      </w:pPr>
    </w:p>
    <w:p w:rsidR="002D5F2E" w:rsidRPr="00D30E08" w:rsidRDefault="002D5F2E">
      <w:pPr>
        <w:rPr>
          <w:lang w:val="ru-RU"/>
        </w:rPr>
        <w:sectPr w:rsidR="002D5F2E" w:rsidRPr="00D30E08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1B58C1" w:rsidRPr="00D30E08" w:rsidRDefault="001B58C1">
      <w:pPr>
        <w:rPr>
          <w:lang w:val="ru-RU"/>
        </w:rPr>
      </w:pPr>
    </w:p>
    <w:sectPr w:rsidR="001B58C1" w:rsidRPr="00D30E08" w:rsidSect="002D5F2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2D5F2E"/>
    <w:rsid w:val="001B58C1"/>
    <w:rsid w:val="002D5F2E"/>
    <w:rsid w:val="00D30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D5F2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D5F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30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0E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30505</Words>
  <Characters>173883</Characters>
  <Application>Microsoft Office Word</Application>
  <DocSecurity>0</DocSecurity>
  <Lines>1449</Lines>
  <Paragraphs>407</Paragraphs>
  <ScaleCrop>false</ScaleCrop>
  <Company/>
  <LinksUpToDate>false</LinksUpToDate>
  <CharactersWithSpaces>203981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2023-10-02T13:49:00Z</dcterms:created>
  <dcterms:modified xsi:type="dcterms:W3CDTF">2023-10-02T13:51:00Z</dcterms:modified>
</cp:coreProperties>
</file>